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inline distT="0" distB="0" distL="0" distR="0">
            <wp:extent cx="2527300" cy="342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342900"/>
                    </a:xfrm>
                    <a:prstGeom prst="rect">
                      <a:avLst/>
                    </a:prstGeom>
                    <a:ln w="12700" cap="flat">
                      <a:noFill/>
                      <a:miter lim="400000"/>
                    </a:ln>
                    <a:effectLst/>
                  </pic:spPr>
                </pic:pic>
              </a:graphicData>
            </a:graphic>
          </wp:inline>
        </w:drawing>
      </w:r>
    </w:p>
    <w:p>
      <w:pPr>
        <w:pStyle w:val="Body"/>
        <w:jc w:val="center"/>
        <w:rPr>
          <w:rFonts w:ascii="Lato Bold" w:cs="Lato Bold" w:hAnsi="Lato Bold" w:eastAsia="Lato Bold"/>
        </w:rPr>
      </w:pPr>
    </w:p>
    <w:p>
      <w:pPr>
        <w:pStyle w:val="Body"/>
        <w:jc w:val="center"/>
        <w:rPr>
          <w:rFonts w:ascii="Lato Bold" w:cs="Lato Bold" w:hAnsi="Lato Bold" w:eastAsia="Lato Bold"/>
        </w:rPr>
      </w:pPr>
      <w:r>
        <w:rPr>
          <w:rFonts w:ascii="Lato Bold" w:hAnsi="Lato Bold"/>
          <w:rtl w:val="0"/>
          <w:lang w:val="en-US"/>
        </w:rPr>
        <w:t xml:space="preserve">Saturday, </w:t>
      </w:r>
      <w:r>
        <w:rPr>
          <w:rFonts w:ascii="Lato Bold" w:hAnsi="Lato Bold"/>
          <w:rtl w:val="0"/>
          <w:lang w:val="en-US"/>
        </w:rPr>
        <w:t>May 17, 2025</w:t>
      </w:r>
      <w:r>
        <w:rPr>
          <w:rFonts w:ascii="Lato Bold" w:hAnsi="Lato Bold"/>
          <w:rtl w:val="0"/>
          <w:lang w:val="en-US"/>
        </w:rPr>
        <w:t xml:space="preserve"> on InsightTimer.com</w:t>
      </w:r>
    </w:p>
    <w:p>
      <w:pPr>
        <w:pStyle w:val="Body"/>
        <w:jc w:val="center"/>
        <w:rPr>
          <w:sz w:val="16"/>
          <w:szCs w:val="16"/>
        </w:rPr>
      </w:pPr>
    </w:p>
    <w:p>
      <w:pPr>
        <w:pStyle w:val="Body"/>
        <w:jc w:val="center"/>
        <w:rPr>
          <w:i w:val="1"/>
          <w:iCs w:val="1"/>
        </w:rPr>
      </w:pPr>
      <w:r>
        <w:rPr>
          <w:i w:val="1"/>
          <w:iCs w:val="1"/>
          <w:rtl w:val="0"/>
          <w:lang w:val="en-US"/>
        </w:rPr>
        <w:t>Make this Shift in How You See Your Life and You Will See the True You</w:t>
      </w:r>
    </w:p>
    <w:p>
      <w:pPr>
        <w:pStyle w:val="Body"/>
        <w:rPr>
          <w:i w:val="1"/>
          <w:iCs w:val="1"/>
        </w:rPr>
      </w:pPr>
    </w:p>
    <w:p>
      <w:pPr>
        <w:pStyle w:val="Body"/>
      </w:pPr>
      <w:r>
        <w:rPr>
          <w:rFonts w:cs="Arial Unicode MS" w:eastAsia="Arial Unicode MS"/>
          <w:rtl w:val="0"/>
          <w:lang w:val="en-US"/>
        </w:rPr>
        <w:t>Key Lesson #1: The best possible response to any given moment should be as new (to us) as is the appearance of that new moment itself.</w:t>
      </w:r>
    </w:p>
    <w:p>
      <w:pPr>
        <w:pStyle w:val="Body"/>
      </w:pPr>
      <w:r>
        <w:rPr>
          <w:rFonts w:cs="Arial Unicode MS" w:eastAsia="Arial Unicode MS"/>
          <w:rtl w:val="0"/>
        </w:rPr>
        <w:t xml:space="preserve"> </w:t>
      </w:r>
    </w:p>
    <w:p>
      <w:pPr>
        <w:pStyle w:val="Body"/>
      </w:pPr>
      <w:r>
        <w:rPr>
          <w:rFonts w:cs="Arial Unicode MS" w:eastAsia="Arial Unicode MS"/>
          <w:rtl w:val="0"/>
          <w:lang w:val="en-US"/>
        </w:rPr>
        <w:t>Key Lesson #2: The smallest effort to remember the Divine, or even one of its timeless truths, connects you to a calmness whose power is in that secret strength found in all things deep.</w:t>
      </w:r>
    </w:p>
    <w:p>
      <w:pPr>
        <w:pStyle w:val="Body"/>
      </w:pPr>
    </w:p>
    <w:p>
      <w:pPr>
        <w:pStyle w:val="Body"/>
      </w:pPr>
      <w:r>
        <w:rPr>
          <w:rFonts w:cs="Arial Unicode MS" w:eastAsia="Arial Unicode MS"/>
          <w:rtl w:val="0"/>
          <w:lang w:val="en-US"/>
        </w:rPr>
        <w:t>Key Lesson #3: Learn to fall in love with remembering what's Right, Bright, and True, and the rest of your days on earth - and ever after - become a journey of discovering the best in you.</w:t>
      </w:r>
    </w:p>
    <w:p>
      <w:pPr>
        <w:pStyle w:val="Body"/>
      </w:pPr>
    </w:p>
    <w:p>
      <w:pPr>
        <w:pStyle w:val="Body"/>
      </w:pPr>
      <w:r>
        <w:rPr>
          <w:rFonts w:cs="Arial Unicode MS" w:eastAsia="Arial Unicode MS"/>
          <w:rtl w:val="0"/>
          <w:lang w:val="en-US"/>
        </w:rPr>
        <w:t xml:space="preserve">Raw Transcript: </w:t>
      </w:r>
    </w:p>
    <w:p>
      <w:pPr>
        <w:pStyle w:val="Body"/>
      </w:pPr>
    </w:p>
    <w:p>
      <w:pPr>
        <w:pStyle w:val="Body"/>
      </w:pPr>
      <w:r>
        <w:rPr>
          <w:rFonts w:cs="Arial Unicode MS" w:eastAsia="Arial Unicode MS"/>
          <w:rtl w:val="0"/>
          <w:lang w:val="en-US"/>
        </w:rPr>
        <w:t>I'm going to look at something that on one hand is quite simple and honestly so evident that it's surprising. It takes us so long to see the truth of it. And on the other hand, apparently this understanding is so elusive that billions of human beings move from one stage of life through another until their life comes to an end, and they never have the proper way to even start understanding what we're gonna look at together today. So let's get started. I'm gonna ask Kate to bring up the talk title. And I can't see it like I usually do, but I trust that it's there. If I, there it is. I have to shift stuff around. Talk title, make this shift in how you see your life and see the true you. Would it be that simple in one respect? Yes. And you'll see, let's bring up the first key lesson, please, Kate. And I would ask that when Kate brings up these key lessons that somehow other, you hang on for a moment and don't post so that we can share the idea and then let it, let it launch us into our material or the continuation of the context. As we get into these, uh, ideas, it says, the best possible response to any given moment should be as new to us as is the appearance of that new moment itself. Who could argue that the best possible response to any given moment would be for us to be as new as the moment itself that just appeared then there wouldn't be any difference with there. The new moment would be the revelation of a new order of myself, something that wasn't carried over through time. Something that didn't carry all of the, the baggage, the luggage that we do forever going through. Uh, uh, you know, I watched something on TV last night. What was it? Something about the, uh, people smuggling stuff in. Here's where we're going. Most of us will agree that our life isn't as new as the moment. And that if we're honest, and I had a had to laugh when this thought came up, sort of smuggled into every moment that we don't hear or see until it's too late, is that, that that voice of Arnold Schwarzenegger in those famous films, I'll be back The Terminator, I'm having a nice time. I remember what you said or did 20 years ago. The Terminator is back now. Instead of being content, I'm filled with conflict. I'm making plans to go someplace that's exciting. And then in comes a thought, well, what about this? And what about that? And what's gonna happen, the Terminator, so that if we're honest about our lives and we have to be, everything about our life kind of just rolls on, but intimately hidden and yet deeply connected, is this idea that whatever that good is, it will soon be met by that which has come back. Something that will terminate whatever it is that momentary triumph may have been. And we vacillate like this. It just goes on and on and on. And because it goes on and on, meaning it's never pure, it's never clean, it's never, it's never constant. It's, how do I say this? We never have a constant sense of security. It seems to us that in the midst of these cycles, especially at the low points of them that we're stuck and that we've gone from everything being better to everything being bitter, and that all we know to do in those moments where suddenly this conflict is evident, is to complain. cause we believe that somehow or other we know how things should go and when they don't go the way they're supposed to, the problem isn't mine. If you don't behave the way you're supposed to, that's your issue. And then I have to issue the correction. But here's the point. Everything just goes on and on and on. And if you, you've studied yourself at all and you've been around other human beings, you can watch them go through these cycles as well. And the, the great mistake is that part of us believes that we are other than these other people, that we are somehow different than the world we see go through this great vacillation of victory to victim, victim to victory. Because we each believe that we have these choices we make in these moments that will change the outcome of the moment we're in. So it'll be more like the way we have imagined it should be. But the fact is, and it has to be seen one day that this, this consciousness, this lower level of this nature, it, it, it churns just like life churns. But when life churns, when life turns, something new comes out of it. That's the beauty of creation. And even the conflict that we think we see in creation is that there's always a new conception that comes out of all of this constant churning. But not for us. What comes out of this churning inside of us because of our conflict with the world is nothing but repetition, incarnation, and we reject seeing it then. I'm reliving today what I relived last week and what I relived the month before, and that I've been reliving one way or another, whatever the shape or form it may be. I didn't get the chance you did, she did this to me. You, you should have been that. Why did this happen to me the way it did? And these things, they seem to go downstream and disappear, but we all know too well that what we call downstream into the past reoccurs in the present moment. So it never went away because this consciousness that carries it never changed. And this talk about make this shift and how you see your life and see the true you, everything's about this life is intended to help you start seeing the truth of this. And in seeing the truth of it, start to recognize, well, you know what if, if this is true, and don't you dare believe what I say is true, you must prove it for yourself. If all there is is this, this repetition things are great, no, they're terrible. I'm excited. I'm depressed. I'm all alone. Oh, I love my family. It it if it just goes on and on and on, which it does. And each time the unwanted moment comes up, the the belief that somehow or other we know the cause of it. And now we're going to change. It simply re gets us to identify with the time to come. And we're not in the time we're in, We're not present to the consciousness creating the illusion of a past that's come forward, that's now punishing us, or the promise of a future where we'll escape this past. We're just not there. So we have to ask if we understand this at all, how do we change our consciousness? What is required? Especially given the fact that in one way or another, we've all been trying, God knows we've tried to change who and what we are. And not just for our own sake, but God help the human beings around us. We, we, with our mercurial misery, with this GaN eh GaN oh oh all the time and forever finding in someone or something around us, what we see is the source of our suffering. And then treating that person or that moment with this resistance and this rejection, did you know that you treat moments the exact same way you treat people. And that's why neither the way we treat people or treat moments, changes anything about our experience of them. Because we have not changed what is creating inside of us. That perception and that understanding that drives us into the things that we're driven to do to ourselves and to others in this recurrence of our life. So now let's make an important shift. If, if there's one thing that should be clear, and I know it's not, even though we can say we understand it, we're not going to change ourselves. We're not going to make a difference in the way that we experience life and our relationships later. There's no such thing as later, who am I without later for me later is where I will become someone who is no longer suffering, who himself or his life or others later is where I become. There's no becoming because this consciousness is what determines the content of the moment and our experience of it. So it means, and this is very significant. We, we discount it all the time. It means that if I'm not different now, if, if this change in the experience of my life is not clear as necessary or clear as to what is required of me in the moment to affect this change. So I don't treat you the moment or myself in the same old fashion. If it's not different now, it never will be. And this is so important because what does that mean? This is the big question. What's required? What's the relationship that's going to change the way I relate to my wife, my husband, my brother, my sister, to the people at work, to the traffic, to the weather? How, what's going to change that? Because God, I hope you understand how important it is to cha to cha look at the world. The world is filled with the promise of tomorrow. And we have such a little flashing candlelight life where we, for a moment, we're here and then we're gone. But if we were able and we are created to be able to do it, to see the greater spans of time, we would recognize everything that we're going through, our parents went through, and their parents and their parents and their parents. And there has always been wars and rumors of wars. There has always been this conflict, this horrific action of human beings toward each other as each of us tries to change the world according to what we believe it needs to be. And nothing changes because it can't, because the consciousness that imagines change keeps itself from changing because it looks at and identifies with what will be instead of seeing what is. So let's make this transition nice deep breath. I want to cover with you first help you understand you and I are not the first people to ask real questions and God willing that we are learning to ask real questions. Because out of asking real questions in, in, in inherent in the real question is the understanding that I need understanding. I don't have, I don't ask questions that to answers I've already got. That's what we already do. I ask, why are you the way you are? Well, I know why you are the way you are. I ask, why did this happen this way? Something gonna tell me why it happened this way. But a real question doesn't have an answer attached to it. A real question has the answer within it. And you'll see what I'm talking about. Nice deep breath. I wanna go over something with you I've talked about before, but we're gonna go a little bit deeper. So right awake, right awake, quite awake. There was an old, uh, uh, an old rabie, an old, very wise man. And he, he wrote three questions and it, it, it is a, it's a koan, it's a meditation, it's content for contemplation. Everything in these three questions, as you'll see, first he said, and go along with me. If I'm not for myself, who will be? That's what he's saying. I'm right. If I'm not, I I gotta be for myself. That's reasonable. And it is. If I'm not for myself, who will be? I'm in this world. I have a family or I don't, I have a job or I don't, I have responsibilities. And God willing, everyone understands that. And I have to be for myself. No one else is gonna be for me. I have to be for myself. I must take care of myself. I must cover my worldly responsibilities. All that's quite good. If I'm not for myself, who will be? Nobody argues that. But then Rabbi Hillel asks, but if I'm just for myself, what am I? Oh, let's see. If I'm not for myself, who will be? Yeah, that's right. But if I'm just for myself, then what am I? And then he asks, if not now, then when. But I'm not gonna get to that. Although that question is inherent in answering this conflict. Now see it with me. I can't go slow enough for you to, and I can't watch the board and, and be able to deal with all that I wanna share with you. He says, if I'm not for myself, who will I be then? Who's gonna be for me? We get that, of course. But if I'm just for myself, what am I? So he's pointing though we do not see it, but now I'm gonna help us see it. He's pointing to the fact that there's a conflict because there is something in us that knows we have to be for ourselves. But there's also something in us that knows we're not to be just for ourselves. And how do I know when to be for myself? And how do I know when being for myself is selfish? There's conflict and whether you see it or not, and God willing, you will one day it drives human beings mad because it's not your conflict. It is conflict inside of a consciousness that doesn't understand itself Because it's so sure of what it means to be for itself. That when something challenges what it believes it means to be for itself, it has an enemy, but it never thinks to itself. You know, I wonder if anybody else is suffering when I'm for myself. Like if I'm not for myself at this dinner table with my family and defend myself. If I'm not just for my, if I'm not for myself, who will be nobody at the table's taking my side. Everybody's on the political left or right. Everybody's got this action. Here I am, but I'm getting ready to fight. But if I, if I'm just for myself, what am I? Because I'm ready to fight. I have hatred in me. I have enmity towards those who have done or not done what I believe is true. So if I'm not for myself, who will be, I've gotta be for myself. But if I'm just for myself, what am I? I hope you can see this. He's pointing to the fact that the conflict isn't between you and the condition of the world. That the conflict exists inside of this unconscious nature that first decides what it has to have. And then when life doesn't meet its insistence, then it sets itself against life. Because that's nature believes to be for myself, means to bury anyone and anything that has disagreed with my assumption of what is good and true for me. So when I'm hell bent on ensuring that I get what I believe I deserve, I don't care what I do to any other human being and don't you dare lie, what matters to me is to get rid of the pain that I'm in, that I believe has been produced by this event or by what this person said or didn't do in that circumstance. So in that moment, I'm just for myself and the hell with you. But there's conflict in that because there's something in us that actually understands, I can't be just for myself because if I'm just for myself, I can't consider another human being. But if I only consider other human beings, how can I be for myself? So this, this beautiful koan, this beautiful question brings up the fact, listen, transition, if this conflict isn't reconciled in the here and now, that's why he went on to say, if not now, then when there's conflict, it's not between me and the world, between me and you, the conflict is in this consciousness that has decided what life should be like so that it can go on with its imagined security. There's conflict. So he says, if, if, if, if we don't resolve the conflict now, then when are we gonna do it? So he's saying that not only is this conflict remain in place, unresolved as it is, if it isn't resolved here and now, but that nature that's divided, and by the way, remains unchanged. No matter how many things it changes seemingly outside of itself, it's just gonna be there again. And that consciousness is the terminator. It is what brings an end to all things that are good because it's so sure what it knows what good is. If you don't match its ideal than you yourself are part of the problem. More conflict. And I don't know how much clearer I can say this. There's no moment in which this consciousness is not in this conflict. I want this. The minute I think to myself, I want something, there is something that is going to say, yeah, but what about that? Or I get this, and the moment I get this, something's going to say, something's gonna terminate it. There. This you, you, you need to see the machination of this mind and the conflict that it lives in. That it's forever trying to bring an end to, by changing the conditions, it blames the conflict on how is this going to be resolved? Everybody wants to change everyone else. Everybody's looking for something new to do, someplace to go. Everybody kicks the psychological unconscious nature down the road hoping that somehow it's gonna run into something that's going to change it. This nature will not change without us understanding it and bringing that understanding into its action and conflict in the throes of its own unfolding. So the question is, if you've understood it, how do I resolve this? Every, I'm asked this all the time, okay, I get it. There's this loop, there's this cycle, there's this circle of self. How does one exit it when the only direction I know to take is from something that has told me what has happened And then says, because it knows what happened, here's what to do. And then I wind up doing the same thing that that consciousness did the last time under similar circumstances. What can save us from this incessant suffering that starts always starts with this conflict within us. It should really, it should blow, excuse the expression, I'm old, should blow a person's mind. I can be having a beautiful day and suddenly there's no milk in the refrigerator or I'm in traffic, or somebody, uh, is late for an appointment. Boom, conflict. And the minute that conflict's there, what does it do? Conflict breeds conflict. See, conflict says it's looking for a way to circumvent or change the condition. That's what conflict in us says. Says, well, there's the problem, here's what to do. But that isn't what here's to do because conflict doesn't know how to bring an end to itself, which means we can't look to this mind as it is, and we can't look through these eyes that always see what this consciousness points to as being the source of our pain. Something else has to happen. There has to come a shift. That's why I I entitled this material, make this shift in how you see your life and see the true new you. And that shift has to be within us. But the rub is, is that we can't create the shift. You and I have been trying to create the shift for a million years. And you know what happens when the shift, no, the shift doesn't change anything. All it does is it, the shift is like moving, uh, the deck chair on the Titanic to the other side that isn't quite as low in the water. That's what we call the shift endlessly shifting where it is that we are going to act towards the moment failing to see that the moment exists because of our action and our misunderstanding of it. So we have to have a new wish, A new understanding. And if you will, we need a new, the, the light of something within us that already lives within us in order to affect this change. That's what that was referring to. You know, if I'm just not for myself, who would be, well that's of course, but if I'm just for myself now that that's the problem. cause I can see that's not right. I can see there's a terrible shortfall in this idea that if, if, if somehow, if I'm just for myself, what am I? cause when I'm blaming somebody, I'm just for myself. When I'm complaining about life, I'm just for myself. When I'm looking downstream and I'm thinking what I have to do, and the the means are gonna justify the end, which is what this world lives from. I don't care what happens on the way because I'm just for myself and you and I, unless we are damaged beyond repair, understand that can't stand alone. Something has to reconcile the conflict in this consciousness that we cannot create for ourselves, but that we can enter into the creation of this moment that reveals it to us. So let's get into this. We need new understanding, like Christ said, that makes the crooked places straight. So take a deep breath And I'm going to, I wish that I could see the screen. I don't know how to change this now so I can see, but I need you to work a little bit with me so I have some questions for you. They're not trick questions. Honest to God, they're not. They're all going to lead us to this, this the possibility of this shift in our consciousness. So here's the, in the New Testament, uh, Christ is in the, in the square, and they're getting ready to stone this woman. And he turns to them and he stops them. And he says, well, you know what, if you're without sin, go ahead and cast the first stone. This is a very famous story. Now when he says, if you're without sin, cast the first stone. Why didn't they cast the stone? Why didn't they cast the stone? Hold the question. Here's the good Samaritan. And and he comes by someone who's been beaten and robbed by the road. Uh, the the sades, the, the, the, the Pharisees, everybody else, the pagans. Everybody's walked right by this person lying. They're beaten on the road. Why does the Good Samaritan stop and nobody else does? Why should we not live this old idea of an eye for an eye and a tooth for a tooth? Why should we not live, live that way? But rather, why should we love our brother as ourself? Why for please forget all of the intellectual nonsense, the deep conditioning when you, when you were afraid of judging yourself or being judged for by others because you don't do towards someone what is expected of you by your culture? That's not love. That's fear. Fear. There's no fear in love. Why did Christ on the Mount, why did he agree to his father's will knowing that it was going to lead to this horrific moment in his life as it were? Or why did Arjuna yield to Krishna's instruction when he had, uh, this terrible moment? He didn't want to do anything that the moment had brought him to do? What is going on in these moments? And I could cite more instances. What what's taking place? Because if we can't understand what it is that creates this kind of shift, this difference in the moment where you and I both know what we would tend to do because we're just for ourselves, we don't have a chance. So I'm gonna give you a story and then it's going to lead to the answer to those questions I asked. Here's a, Uh, Here's a good squire and a, a wise night of the realm. And the good king sends the good night and his squire into a, a distant part of the country so that the night might talk to these people about what the, the country he has come from, the light, the goodness, the integration. And when the good night gets to this place, this valley that has so much darkness in it, not light, he's treated terribly. And the squire watches the goodnight being, being treated rudely, shunned, hated. And he says to the goodnight, why do you, why do you remain here and help these people when they turn your, their back on the lessons that you have brought them from the king? And if they don't turn their back on you, then they just straight out ignore the counsel you've given them. And we all know because we see it all the time that they're jeering. They're talking behind your back. They're saying all these terrible things about you that they're betraying everything that you know is good. Why do you continue to work and do that? Please put yourself in this. And the knight turns to the squire And he says, Because It's the right thing to do. He Said, I said the right thing to do. Everybody's treating you so wrong. He said, but that's not all I, now you've confused the heck out me because I we've been in a few of these places and I've seen you send some of these people away. I, IIII I've seen you, you you do that. And yet even when you seem to be sending these people, not even when you are saying refusing to shake hands with these people, still you seem to be in perfect peace. Why? Why, why that action? How are you in peace on the other side of this? And the knight says, because it's the right thing to do, it's the right thing to do, to give to those who need when they need it, regardless of how they treat you, if they're open to what is being offered. And it's the right thing to, as Christ said, to wipe your hands the dust off of your feet. If when you are in the midst of a relationship with somebody and for whatever reason, not only are they full of negativity and resistance, but they have no interest whatsoever in being different at all, bring up the second key lesson, please, Kate, read along with me. The smallest effort to remember the divine, or even one of its timeless truths, connects you to a calmness whose power is the secret strength found in all things deep, whose power is the secret strength found in all things deep. You see a storm on the surface of an ocean in its depths. Everything is quiet. We don't know anything of that deep quietude for us. The answer is to try to make the storm go away. And the more we resist the waves of our own thoughts and feelings, the more we're carried away by them. Because The answer for us is always binary. If I'm not for myself, who will be? I have to be for myself here. I'm not gonna let you get away with that. You just lied straight to my face. You are going to be punished for being the kind of person you are failing to see in that moment. That I am the kind of person who believes that punishing another human being is going to produce change in them. I look at my past. I'm full of regret. I feel the regret that my mind drags me back into the past to relive. And then I believe some or other, I'm not from myself. If I don't relive this moment, that every time I do takes my life away from me and makes me unpleasant to be around not just others, but within my own life. We need new eyes to see. We need a new understanding. This is what the truth has done over time in a timeless fashion to sow as Christ spoke into this world, these seeds that are intended to germinate within a human being within our soul and give rise to that which begins to participate in this new life that is always being made new when the relationship is resolved between these two conflicting aspects. If I'm not for myself, who will be? I have to be. But if I'm just for myself, what am I? I'm in conflict. I know I shouldn't spend my time thinking about what you did or didn't do yesterday or 50 years ago, but I'm afraid not to do it. I know it's an act of insanity to constantly measure what I own and what it means and how it's going to be. This, I know it's insane because I have no control over certain conditions and yet every day I revisit the very thing that brings anxiety up in me. So then the pursuit of security, I, I breed anxiety within myself through comparison. I don't see it. We don't see it transition. Take a nice deep breath. I pray that you follow, we, you and I react to what our present nature tells us has happened. We react to what this present level of consciousness tells us has happened and how does this nature tell us what has happened when we have this reaction? Because the reaction always comes with a pointer. You will never have a reaction that doesn't have a pointer pop out of it like that. The reaction points to what it sees as being the cause of its conflict. You say this, the reaction points to you as the source of my pain. The world turns left. My mind points to the fact that that's the wrong direction. And suddenly I know the cause of the conflict. And when I know the cause of the conflict, because I'm so instantly identified with what my mind has told me, has produced this pain in me, then that same mind explains to us the necessity of a choice and listen to this that we now feel compelled to make. So the reaction tells me, here's what it sees. It points to the cause. And as I know the cause given to me by my own condition reaction, I know exactly what I have to do in order to change the world or you as needed. And what I've just described to you proves that our nature is conflicted. Why is it conflicted? Why do I have to talk to myself about my choices? What we talk to ourselves about our own thoughts and what are we thinking about other than how to get rid of what torments us or to get some new treasure that's conflict. When you see something clearly purely, there's no thinking about it. What's that with that Tom Hanks? There's no crying in baseball. There's no thinking about conflict in true spiritual life unless you want the conflict to re germinate itself and bring you back round in that circle again. So the very fact that my reaction has pointed to what it blames you, them, this or that yesterday or coming in the time, the very fact that it does that, and then what I start to talk to myself, yada yada y yeah, but I wouldn't have this if they didn't that then I am in conflict in that moment. I am in the grip of an unconscious nature that knows nothing of itself. I But that insists on keeping itself in place through producing through its reactions and responses to the event, proof to itself that something has happened to it, that now it must get in there and fix. And I wanna explain something to you, and this is why I said about the story about the good night. On one hand, he said it's the right thing to do, regardless of what he said or she said. But then the, the young Esquire said, yeah, but I, I've seen it at a certain point. You just, you you'll have nothing to do with those people. How can that be both? He said, because it's the right thing to do. So it isn't yes or no, it isn't some legislated morality. It isn't the conditioning of a mind that is forever trying to put itself where it can see itself on a, on some pedestal because it's acted perfectly. And then when it doesn't act perfectly to hate itself or find reason to blame someone for its downfall, this is all the activity of an unconscious mind set against itself. But having no awareness, no light within that darkness that can reveal the conflicted consciousness for what it is. Because when and last our, as our work is intended to do, we begin to realize what a what an absolute loss cause it is to consistently go, that's right, that's wrong, but rather to do what in these moments, I'm leading to the end of this talk. I trust you've been following me. So the way we are now, what is it? What happens? Boom, reaction, boom. Explanation of cause, out of cause choice, out of choice. More conflict, not reconciliation. Every choice that you and I make that is born out of an unseen conflict within ourselves that we believe as we identify with that choice that it'll change the event doesn't change anything. What it does is it ensures that consciousness remains entre, entrenched. So I spoke of the, of this idea of a shift in the way we see things. Let our, based on our understanding, let our first action, our first interest, meaning where and what we give our attention to. Let it be in what the moment reveals to us about ourselves. Let that be the first choice. So that in the revelation of this consciousness that is in this conflict and struggling to resolve, it reveals to us that there is no way we can remain identified with either side of this consciousness and hope to bring an end to the conflict. So we choose, we choose revelation over causation. This nature wants causation because then it has choice. But if we choose revelation, seeing the truth of ourselves, awareness of ourselves, if we choose that before we identify with this reaction and what it points to as cause, now we are at the root of that condition. Now we can see for ourselves that there is no, how do I say that before I lend myself, identify with whatever my mind is telling me is the cause of this unwanted event. Let me see the nature that is responsible for the perception of that. Why? Why? Because when we use the moment of reaction to, as Christ said, repent to, which simply means turn around when we use the reaction to turn around and become the observer of all that is revealed in that moment. I had a a, a bad dream last. Well, I dunno a bad dream. I had a dream last night and the dream was connected to the fact that I was gonna be speaking to you this morning. And I wasn't quite happy with what I, my mind had formulated. So my my mind was in pain, it was in conflict. It, it, it didn't want to, uh, get up on this screen stage and, and, and not be, you know, so that everybody thinks. Yeah. So it it, it was actually trying to sort through material last night To no avail, I might add. So the revelation of that consciousness is the end of my unconscious relationship with it. Because No one is going to lend themselves to something that starts with conflict, even though it promises. Follow me and you'll find contentment and security. It's clear. The right thing to do is to no longer participate with what is acting incorrectly or wrong within us. It's not a judgment, it's not a judgment. This idea of revelation before causation. How is it now? It's caused, determined by this consciousness and conflict and then out of this cause to, to our mind is revealed everything that's wrong and what we have to do to free ourselves. So now cause is first, revelation is last. They have to shift inside of us due to a new understanding. Now revelation, the awareness of myself must come before any cause is determined. Because when the revelation is first and cause becomes last, then there is a new condition created in this consciousness by which it is more interested in understanding the nature of this conflict. How I can actually in fact be for myself and I must be for myself. But that doesn't preclude being for you. It allows these two things to live in a juxtaposition that's forever balancing itself. So that revelation then comes before identifying with cause Awareness. Witnessing observation comes before identifying with cause and cause always has its determination, which by the way is the terminator. This unconscious determination produced by the certainty that we know the cause that is the termination of our possibilities in that moment. So we have to let the light of this awareness show us everything that we need to see so that that awareness and its intelligence then determines what is right, only it knows what is right. And then we become the recipient, the one who lives out that action and that action is always the reconciliation of this unconscious conflict and it's pain in us. Bring up the last key lesson, Kate, and we'll close the day. This is a bit of a summation. Learn to fall in love with what is right, bright and true, and the rest of your days on earth. And ever after, become a journey of discovering the best in you. Learn to fall in love with remembering what's right, bright and true, and the rest of your days on earth and ever after, become a journey in discovering the best in you. It's the right thing to do, to have that healthy pause when the reaction comes up. So that in that healthy pause, in the patience by which you suffer yourself, you become, at least for a split second, aware of the nature that is in conflict with what that moment has brought. No moment comes to us that doesn't come bearing a gift. We just don't recognize the gift of the moment because we're too busy trying to give ourselves what we believe life should be doing and giving to us.</w:t>
      </w:r>
      <w:r/>
    </w:p>
    <w:sectPr>
      <w:headerReference w:type="default" r:id="rId5"/>
      <w:footerReference w:type="default" r:id="rId6"/>
      <w:pgSz w:w="12240" w:h="15840" w:orient="portrait"/>
      <w:pgMar w:top="720" w:right="1440" w:bottom="80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ora Bold">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4680"/>
        <w:tab w:val="clear" w:pos="9360"/>
      </w:tabs>
    </w:pPr>
    <w:r>
      <w:rPr>
        <w:rFonts w:ascii="Lora Bold" w:hAnsi="Lora Bold" w:hint="default"/>
        <w:sz w:val="18"/>
        <w:szCs w:val="18"/>
        <w:rtl w:val="0"/>
        <w:lang w:val="en-US"/>
      </w:rPr>
      <w:t xml:space="preserve">© </w:t>
    </w:r>
    <w:r>
      <w:rPr>
        <w:rFonts w:ascii="Lora Bold" w:hAnsi="Lora Bold"/>
        <w:sz w:val="18"/>
        <w:szCs w:val="18"/>
        <w:rtl w:val="0"/>
        <w:lang w:val="en-US"/>
      </w:rPr>
      <w:t>202</w:t>
    </w:r>
    <w:r>
      <w:rPr>
        <w:rFonts w:ascii="Lora Bold" w:hAnsi="Lora Bold"/>
        <w:sz w:val="18"/>
        <w:szCs w:val="18"/>
        <w:rtl w:val="0"/>
        <w:lang w:val="en-US"/>
      </w:rPr>
      <w:t>5</w:t>
    </w:r>
    <w:r>
      <w:rPr>
        <w:rFonts w:ascii="Lora Bold" w:hAnsi="Lora Bold"/>
        <w:sz w:val="18"/>
        <w:szCs w:val="18"/>
        <w:rtl w:val="0"/>
        <w:lang w:val="en-US"/>
      </w:rPr>
      <w:t xml:space="preserve"> Life of Learning Foundation, Inc. All rights reserved.</w:t>
      <w:tab/>
      <w:t xml:space="preserve">Page </w:t>
    </w:r>
    <w:r>
      <w:rPr>
        <w:rFonts w:ascii="Lora Bold" w:cs="Lora Bold" w:hAnsi="Lora Bold" w:eastAsia="Lora Bold"/>
        <w:sz w:val="18"/>
        <w:szCs w:val="18"/>
        <w:rtl w:val="0"/>
      </w:rPr>
      <w:fldChar w:fldCharType="begin" w:fldLock="0"/>
    </w:r>
    <w:r>
      <w:rPr>
        <w:rFonts w:ascii="Lora Bold" w:cs="Lora Bold" w:hAnsi="Lora Bold" w:eastAsia="Lora Bold"/>
        <w:sz w:val="18"/>
        <w:szCs w:val="18"/>
        <w:rtl w:val="0"/>
      </w:rPr>
      <w:instrText xml:space="preserve"> PAGE </w:instrText>
    </w:r>
    <w:r>
      <w:rPr>
        <w:rFonts w:ascii="Lora Bold" w:cs="Lora Bold" w:hAnsi="Lora Bold" w:eastAsia="Lora Bold"/>
        <w:sz w:val="18"/>
        <w:szCs w:val="18"/>
        <w:rtl w:val="0"/>
      </w:rPr>
      <w:fldChar w:fldCharType="separate" w:fldLock="0"/>
    </w:r>
    <w:r>
      <w:rPr>
        <w:rFonts w:ascii="Lora Bold" w:cs="Lora Bold" w:hAnsi="Lora Bold" w:eastAsia="Lora Bold"/>
        <w:sz w:val="18"/>
        <w:szCs w:val="18"/>
        <w:rtl w:val="0"/>
      </w:rPr>
    </w:r>
    <w:r>
      <w:rPr>
        <w:rFonts w:ascii="Lora Bold" w:cs="Lora Bold" w:hAnsi="Lora Bold" w:eastAsia="Lora Bold"/>
        <w:sz w:val="18"/>
        <w:szCs w:val="18"/>
        <w:rtl w:val="0"/>
      </w:rPr>
      <w:fldChar w:fldCharType="end" w:fldLock="0"/>
    </w:r>
    <w:r>
      <w:rPr>
        <w:rFonts w:ascii="Lora Bold" w:hAnsi="Lora Bold"/>
        <w:sz w:val="18"/>
        <w:szCs w:val="18"/>
        <w:rtl w:val="0"/>
        <w:lang w:val="en-US"/>
      </w:rPr>
      <w:t xml:space="preserve"> of </w:t>
    </w:r>
    <w:r>
      <w:rPr>
        <w:rFonts w:ascii="Lora Bold" w:cs="Lora Bold" w:hAnsi="Lora Bold" w:eastAsia="Lora Bold"/>
        <w:sz w:val="18"/>
        <w:szCs w:val="18"/>
        <w:rtl w:val="0"/>
      </w:rPr>
      <w:fldChar w:fldCharType="begin" w:fldLock="0"/>
    </w:r>
    <w:r>
      <w:rPr>
        <w:rFonts w:ascii="Lora Bold" w:cs="Lora Bold" w:hAnsi="Lora Bold" w:eastAsia="Lora Bold"/>
        <w:sz w:val="18"/>
        <w:szCs w:val="18"/>
        <w:rtl w:val="0"/>
      </w:rPr>
      <w:instrText xml:space="preserve"> NUMPAGES </w:instrText>
    </w:r>
    <w:r>
      <w:rPr>
        <w:rFonts w:ascii="Lora Bold" w:cs="Lora Bold" w:hAnsi="Lora Bold" w:eastAsia="Lora Bold"/>
        <w:sz w:val="18"/>
        <w:szCs w:val="18"/>
        <w:rtl w:val="0"/>
      </w:rPr>
      <w:fldChar w:fldCharType="separate" w:fldLock="0"/>
    </w:r>
    <w:r>
      <w:rPr>
        <w:rFonts w:ascii="Lora Bold" w:cs="Lora Bold" w:hAnsi="Lora Bold" w:eastAsia="Lora Bold"/>
        <w:sz w:val="18"/>
        <w:szCs w:val="18"/>
        <w:rtl w:val="0"/>
      </w:rPr>
    </w:r>
    <w:r>
      <w:rPr>
        <w:rFonts w:ascii="Lora Bold" w:cs="Lora Bold" w:hAnsi="Lora Bold" w:eastAsia="Lora Bold"/>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ato Regular" w:cs="Arial Unicode MS" w:hAnsi="Lato Regular"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ato Regular" w:cs="Lato Regular" w:hAnsi="Lato Regular" w:eastAsia="Lato Regular"/>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