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A03754" w14:textId="2C720F28" w:rsidR="00CD14A7" w:rsidRPr="00C557C6" w:rsidRDefault="00944FAA" w:rsidP="003E6AB4">
      <w:pPr>
        <w:jc w:val="center"/>
        <w:rPr>
          <w:szCs w:val="28"/>
        </w:rPr>
      </w:pPr>
      <w:r w:rsidRPr="00C557C6">
        <w:rPr>
          <w:noProof/>
          <w:szCs w:val="28"/>
        </w:rPr>
        <w:drawing>
          <wp:inline distT="0" distB="0" distL="0" distR="0" wp14:anchorId="4AC5ECB2" wp14:editId="3D923117">
            <wp:extent cx="2527300" cy="342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extLst>
                        <a:ext uri="{28A0092B-C50C-407E-A947-70E740481C1C}">
                          <a14:useLocalDpi xmlns:a14="http://schemas.microsoft.com/office/drawing/2010/main" val="0"/>
                        </a:ext>
                      </a:extLst>
                    </a:blip>
                    <a:stretch>
                      <a:fillRect/>
                    </a:stretch>
                  </pic:blipFill>
                  <pic:spPr>
                    <a:xfrm>
                      <a:off x="0" y="0"/>
                      <a:ext cx="2527300" cy="342900"/>
                    </a:xfrm>
                    <a:prstGeom prst="rect">
                      <a:avLst/>
                    </a:prstGeom>
                  </pic:spPr>
                </pic:pic>
              </a:graphicData>
            </a:graphic>
          </wp:inline>
        </w:drawing>
      </w:r>
    </w:p>
    <w:p w14:paraId="11FFFE6E" w14:textId="77777777" w:rsidR="00E950FE" w:rsidRPr="00C557C6" w:rsidRDefault="00E950FE" w:rsidP="003E6AB4">
      <w:pPr>
        <w:jc w:val="center"/>
        <w:rPr>
          <w:b/>
          <w:bCs/>
          <w:szCs w:val="28"/>
        </w:rPr>
      </w:pPr>
    </w:p>
    <w:p w14:paraId="48831388" w14:textId="579629DE" w:rsidR="00944FAA" w:rsidRPr="00C557C6" w:rsidRDefault="00C557C6" w:rsidP="003E6AB4">
      <w:pPr>
        <w:jc w:val="center"/>
        <w:rPr>
          <w:b/>
          <w:bCs/>
          <w:szCs w:val="28"/>
        </w:rPr>
      </w:pPr>
      <w:r w:rsidRPr="00C557C6">
        <w:rPr>
          <w:b/>
          <w:bCs/>
          <w:szCs w:val="28"/>
        </w:rPr>
        <w:t>Saturday</w:t>
      </w:r>
      <w:r w:rsidR="003F4FC0" w:rsidRPr="00C557C6">
        <w:rPr>
          <w:b/>
          <w:bCs/>
          <w:szCs w:val="28"/>
        </w:rPr>
        <w:t xml:space="preserve">, </w:t>
      </w:r>
      <w:r w:rsidR="00D36E4C">
        <w:rPr>
          <w:b/>
          <w:bCs/>
          <w:szCs w:val="28"/>
        </w:rPr>
        <w:t xml:space="preserve">February </w:t>
      </w:r>
      <w:r w:rsidR="00FE08C8">
        <w:rPr>
          <w:b/>
          <w:bCs/>
          <w:szCs w:val="28"/>
        </w:rPr>
        <w:t>26</w:t>
      </w:r>
      <w:r w:rsidR="003F4FC0" w:rsidRPr="00C557C6">
        <w:rPr>
          <w:b/>
          <w:bCs/>
          <w:szCs w:val="28"/>
        </w:rPr>
        <w:t>, 202</w:t>
      </w:r>
      <w:r w:rsidR="00D36E4C">
        <w:rPr>
          <w:b/>
          <w:bCs/>
          <w:szCs w:val="28"/>
        </w:rPr>
        <w:t>2</w:t>
      </w:r>
      <w:r w:rsidRPr="00C557C6">
        <w:rPr>
          <w:b/>
          <w:bCs/>
          <w:szCs w:val="28"/>
        </w:rPr>
        <w:t xml:space="preserve"> on InsightTimer.com</w:t>
      </w:r>
    </w:p>
    <w:p w14:paraId="53231B3E" w14:textId="77777777" w:rsidR="00E950FE" w:rsidRPr="00C557C6" w:rsidRDefault="00E950FE" w:rsidP="003E6AB4">
      <w:pPr>
        <w:jc w:val="center"/>
        <w:rPr>
          <w:sz w:val="16"/>
          <w:szCs w:val="16"/>
        </w:rPr>
      </w:pPr>
    </w:p>
    <w:p w14:paraId="25985180" w14:textId="77777777" w:rsidR="00F87890" w:rsidRPr="00F87890" w:rsidRDefault="00F87890" w:rsidP="00F87890">
      <w:pPr>
        <w:jc w:val="center"/>
        <w:rPr>
          <w:i/>
          <w:iCs/>
          <w:szCs w:val="28"/>
        </w:rPr>
      </w:pPr>
      <w:r w:rsidRPr="00F87890">
        <w:rPr>
          <w:i/>
          <w:iCs/>
          <w:szCs w:val="28"/>
        </w:rPr>
        <w:t>4 Powers to Dismiss Any Form of Painful Discouragement</w:t>
      </w:r>
    </w:p>
    <w:p w14:paraId="064364EC" w14:textId="66D73AFC" w:rsidR="00944FAA" w:rsidRPr="0009134B" w:rsidRDefault="00944FAA" w:rsidP="004B4DE8">
      <w:pPr>
        <w:rPr>
          <w:i/>
          <w:iCs/>
          <w:szCs w:val="28"/>
        </w:rPr>
      </w:pPr>
    </w:p>
    <w:p w14:paraId="22735655" w14:textId="6799B5EA" w:rsidR="00E04822" w:rsidRDefault="004B4DE8" w:rsidP="00D36E4C">
      <w:pPr>
        <w:rPr>
          <w:szCs w:val="28"/>
        </w:rPr>
      </w:pPr>
      <w:r w:rsidRPr="004B4DE8">
        <w:rPr>
          <w:szCs w:val="28"/>
        </w:rPr>
        <w:t xml:space="preserve">Key Lesson: </w:t>
      </w:r>
      <w:r w:rsidR="00FE08C8" w:rsidRPr="00FE08C8">
        <w:rPr>
          <w:szCs w:val="28"/>
        </w:rPr>
        <w:t>Persistence of the conscious kind proves discouragement to be a lie. Only in the light of this revelation is the deception of discouragement seen for what it is in reality: the shadow of an unconscious self that protects its life by convincing its host to accept mediocrity as the only possibility.</w:t>
      </w:r>
    </w:p>
    <w:p w14:paraId="4D597DB5" w14:textId="77777777" w:rsidR="004B4DE8" w:rsidRDefault="004B4DE8" w:rsidP="00E04822">
      <w:pPr>
        <w:rPr>
          <w:szCs w:val="28"/>
        </w:rPr>
      </w:pPr>
    </w:p>
    <w:p w14:paraId="09E4C2E8" w14:textId="17C36FA1" w:rsidR="00C557C6" w:rsidRDefault="00C557C6" w:rsidP="00F64D89">
      <w:pPr>
        <w:rPr>
          <w:szCs w:val="28"/>
        </w:rPr>
      </w:pPr>
      <w:r>
        <w:rPr>
          <w:szCs w:val="28"/>
        </w:rPr>
        <w:t>Raw Transcript:</w:t>
      </w:r>
    </w:p>
    <w:p w14:paraId="3F9E40BD" w14:textId="352676EA" w:rsidR="00C557C6" w:rsidRDefault="00C557C6" w:rsidP="00F64D89">
      <w:pPr>
        <w:rPr>
          <w:szCs w:val="28"/>
        </w:rPr>
      </w:pPr>
    </w:p>
    <w:p w14:paraId="1FACCA33" w14:textId="2AC2DF55" w:rsidR="00C557C6" w:rsidRPr="00C557C6" w:rsidRDefault="0033007D" w:rsidP="004B4DE8">
      <w:pPr>
        <w:rPr>
          <w:szCs w:val="28"/>
        </w:rPr>
      </w:pPr>
      <w:r>
        <w:rPr>
          <w:szCs w:val="28"/>
        </w:rPr>
        <w:t>You’re in a safe place where you’re going to learn or at least be offered the information that can make a change in your life. Because it’s as you</w:t>
      </w:r>
      <w:r w:rsidR="00324F25" w:rsidRPr="00324F25">
        <w:rPr>
          <w:szCs w:val="28"/>
        </w:rPr>
        <w:t xml:space="preserve"> and I hunger and thirst after real understanding that we are given that understanding and that. understanding isn't something outside of us. It's something that we gain. And that lives within us and that sees the world through us. So that we see the world around us Through </w:t>
      </w:r>
      <w:proofErr w:type="gramStart"/>
      <w:r w:rsidR="00324F25" w:rsidRPr="00324F25">
        <w:rPr>
          <w:szCs w:val="28"/>
        </w:rPr>
        <w:t>The</w:t>
      </w:r>
      <w:proofErr w:type="gramEnd"/>
      <w:r w:rsidR="00324F25" w:rsidRPr="00324F25">
        <w:rPr>
          <w:szCs w:val="28"/>
        </w:rPr>
        <w:t xml:space="preserve"> Eyes of a new understanding. I can't. say it any more clearly than that and I can't emphasize the importance of it, especially when it comes to our subject today. can await one more moment while the rest of the world joins us everything has to be in its proper </w:t>
      </w:r>
      <w:proofErr w:type="gramStart"/>
      <w:r w:rsidR="00324F25" w:rsidRPr="00324F25">
        <w:rPr>
          <w:szCs w:val="28"/>
        </w:rPr>
        <w:t>context</w:t>
      </w:r>
      <w:proofErr w:type="gramEnd"/>
      <w:r w:rsidR="00324F25" w:rsidRPr="00324F25">
        <w:rPr>
          <w:szCs w:val="28"/>
        </w:rPr>
        <w:t xml:space="preserve"> I don't do these Insight timers or give the two or three weekly talks that I do online. to motivate men and women I talk to </w:t>
      </w:r>
      <w:proofErr w:type="spellStart"/>
      <w:r w:rsidR="00324F25" w:rsidRPr="00324F25">
        <w:rPr>
          <w:szCs w:val="28"/>
        </w:rPr>
        <w:t>Shara</w:t>
      </w:r>
      <w:proofErr w:type="spellEnd"/>
      <w:r w:rsidR="00324F25" w:rsidRPr="00324F25">
        <w:rPr>
          <w:szCs w:val="28"/>
        </w:rPr>
        <w:t xml:space="preserve"> ideas so that we can in sharing those ideas begin to understand. That we who long to have a higher life. not a life that other people see is higher but a higher life in the meaning that wherever we go and whatever we're doing with whomever it is. We're always acting in the best interest. Of the moment. You can't act in the best interest of another person of yourself of the world for that matter. Without acting in the best interest of the moment in which others and this world and ourselves are gathered. They're gathered together. In a manner of speaking in a certain kind of light a certain kind of presence that never ceases to appear. And that appears within us and that we are within at the same time. I'm saying this because there come points in our life to the point of our subject today. When we run into a certain kind of discouragement. I remember the first time I read I think it was called the Pilgrims Progress by John Bunyan. He wrote it in the 1600s. that the pilgrim you and I on this journey to discover What is true as you and I are working to do? One of the Giants that he ran into was the giant of discouragement. and </w:t>
      </w:r>
      <w:proofErr w:type="gramStart"/>
      <w:r w:rsidR="00324F25" w:rsidRPr="00324F25">
        <w:rPr>
          <w:szCs w:val="28"/>
        </w:rPr>
        <w:t>of course</w:t>
      </w:r>
      <w:proofErr w:type="gramEnd"/>
      <w:r w:rsidR="00324F25" w:rsidRPr="00324F25">
        <w:rPr>
          <w:szCs w:val="28"/>
        </w:rPr>
        <w:t xml:space="preserve"> the purpose of that book and of any true teaching Is to prepare the aspirant to begin at least understanding? That running into discouragement </w:t>
      </w:r>
      <w:r w:rsidR="00324F25" w:rsidRPr="00324F25">
        <w:rPr>
          <w:szCs w:val="28"/>
        </w:rPr>
        <w:lastRenderedPageBreak/>
        <w:t xml:space="preserve">is unavoidable along the upper path. But key here to our work is to understand that discouragement whenever it appears. It's a lie. and it's the most peculiar kind of lie, because Discouragement is actually a form of Temptation. Think about that the Temptation discouragement of Temptation to do what? And then if you can see it how </w:t>
      </w:r>
      <w:proofErr w:type="spellStart"/>
      <w:r w:rsidR="00324F25" w:rsidRPr="00324F25">
        <w:rPr>
          <w:szCs w:val="28"/>
        </w:rPr>
        <w:t>how</w:t>
      </w:r>
      <w:proofErr w:type="spellEnd"/>
      <w:r w:rsidR="00324F25" w:rsidRPr="00324F25">
        <w:rPr>
          <w:szCs w:val="28"/>
        </w:rPr>
        <w:t xml:space="preserve"> crazy discouragement is the temptation to give up one's wish. To discover the truth of oneself. Because no matter what it is we're doing wherever. whenever every effort to master something is in fact the effort to ultimately Master oneself. Because everything that you and I will ever learn ever discover ever realize is already in our consciousness. That means there will never be an experience of any kind. No matter how low or high. That we will come into and through that isn't the revelation of an aspect of our existing Consciousness. Not my Consciousness, not your Consciousness our consciousness. And imagine something in us because it is in there. Telling us look guy. You know, this is too tough. You don't understand. It's too confusing. You're never going to get past this point. There's no way you will ever and then you fill in the blanks. Because it's saying to you that there is no point in you working to discover. What the Divine itself has placed in you to be discovered and that if you are willing to work through the LIE of that discouragement, you will discover that discouragement is itself always a lie. Because there is no moment in our existence not one of us. That isn't a moment of potential discovery. And there is no moment of potential discovery. That isn't the same as discovering. the latent possibilities in our own consciousness So let me I have a story. I want to tell you. It'll set the stage and it's important understand. every story that I tell actually every True Story Ever Told </w:t>
      </w:r>
      <w:proofErr w:type="gramStart"/>
      <w:r w:rsidR="00324F25" w:rsidRPr="00324F25">
        <w:rPr>
          <w:szCs w:val="28"/>
        </w:rPr>
        <w:t>By</w:t>
      </w:r>
      <w:proofErr w:type="gramEnd"/>
      <w:r w:rsidR="00324F25" w:rsidRPr="00324F25">
        <w:rPr>
          <w:szCs w:val="28"/>
        </w:rPr>
        <w:t xml:space="preserve"> Any true teaching the characters the qualities the setting the whole thing all part of our consciousness. You couldn't relate. To Christ to Buddha loud saying you couldn't relate. to any truth unless there was some reflection in you of what you were hearing and reading and seeing. </w:t>
      </w:r>
      <w:proofErr w:type="gramStart"/>
      <w:r w:rsidR="00324F25" w:rsidRPr="00324F25">
        <w:rPr>
          <w:szCs w:val="28"/>
        </w:rPr>
        <w:t>so</w:t>
      </w:r>
      <w:proofErr w:type="gramEnd"/>
      <w:r w:rsidR="00324F25" w:rsidRPr="00324F25">
        <w:rPr>
          <w:szCs w:val="28"/>
        </w:rPr>
        <w:t xml:space="preserve"> this story is about a </w:t>
      </w:r>
      <w:proofErr w:type="spellStart"/>
      <w:r w:rsidR="00324F25" w:rsidRPr="00324F25">
        <w:rPr>
          <w:szCs w:val="28"/>
        </w:rPr>
        <w:t>a</w:t>
      </w:r>
      <w:proofErr w:type="spellEnd"/>
      <w:r w:rsidR="00324F25" w:rsidRPr="00324F25">
        <w:rPr>
          <w:szCs w:val="28"/>
        </w:rPr>
        <w:t xml:space="preserve"> doctor his name is Doctor will see. And he is a renowned master of Antiquities kind of like a Harrison Ford a Fearless Explorer. Always on another quest to discover these ancient Scrolls that he has begun to trade track down that contain Priceless knowledge. Priceless understanding and with every one of his journeys and this </w:t>
      </w:r>
      <w:proofErr w:type="gramStart"/>
      <w:r w:rsidR="00324F25" w:rsidRPr="00324F25">
        <w:rPr>
          <w:szCs w:val="28"/>
        </w:rPr>
        <w:t>is</w:t>
      </w:r>
      <w:proofErr w:type="gramEnd"/>
      <w:r w:rsidR="00324F25" w:rsidRPr="00324F25">
        <w:rPr>
          <w:szCs w:val="28"/>
        </w:rPr>
        <w:t xml:space="preserve"> an interior story. He selects an apprentice to go along with him. So that the union the </w:t>
      </w:r>
      <w:proofErr w:type="spellStart"/>
      <w:r w:rsidR="00324F25" w:rsidRPr="00324F25">
        <w:rPr>
          <w:szCs w:val="28"/>
        </w:rPr>
        <w:t>the</w:t>
      </w:r>
      <w:proofErr w:type="spellEnd"/>
      <w:r w:rsidR="00324F25" w:rsidRPr="00324F25">
        <w:rPr>
          <w:szCs w:val="28"/>
        </w:rPr>
        <w:t xml:space="preserve"> relationship between the master and The Apprentice is an ongoing relationship between what it is in us that wants to learn and what within us weights to give us what we want to learn. So off they go on this Quest. And they're searching through these great caves dark caves looking for these Timeless Treasures this loss wisdom. When all of a sudden there's a huge cave in. And when the huge when the cave in comes the </w:t>
      </w:r>
      <w:proofErr w:type="spellStart"/>
      <w:r w:rsidR="00324F25" w:rsidRPr="00324F25">
        <w:rPr>
          <w:szCs w:val="28"/>
        </w:rPr>
        <w:t>the</w:t>
      </w:r>
      <w:proofErr w:type="spellEnd"/>
      <w:r w:rsidR="00324F25" w:rsidRPr="00324F25">
        <w:rPr>
          <w:szCs w:val="28"/>
        </w:rPr>
        <w:t xml:space="preserve"> rest of the team that was with </w:t>
      </w:r>
      <w:proofErr w:type="gramStart"/>
      <w:r w:rsidR="00324F25" w:rsidRPr="00324F25">
        <w:rPr>
          <w:szCs w:val="28"/>
        </w:rPr>
        <w:t>them</w:t>
      </w:r>
      <w:proofErr w:type="gramEnd"/>
      <w:r w:rsidR="00324F25" w:rsidRPr="00324F25">
        <w:rPr>
          <w:szCs w:val="28"/>
        </w:rPr>
        <w:t xml:space="preserve"> they're cut off from the rest of the team supplies everything in a in a cavern choked with dust and of course The Apprentice </w:t>
      </w:r>
      <w:r w:rsidR="00324F25" w:rsidRPr="00324F25">
        <w:rPr>
          <w:szCs w:val="28"/>
        </w:rPr>
        <w:lastRenderedPageBreak/>
        <w:t xml:space="preserve">begins to do what he started immediately starts to panic. He immediately starts to get nervous and anxious and that the doctor will sees a settle down. settle down that you're </w:t>
      </w:r>
      <w:proofErr w:type="spellStart"/>
      <w:r w:rsidR="00324F25" w:rsidRPr="00324F25">
        <w:rPr>
          <w:szCs w:val="28"/>
        </w:rPr>
        <w:t>you're</w:t>
      </w:r>
      <w:proofErr w:type="spellEnd"/>
      <w:r w:rsidR="00324F25" w:rsidRPr="00324F25">
        <w:rPr>
          <w:szCs w:val="28"/>
        </w:rPr>
        <w:t xml:space="preserve"> stirring up the very thing that we need to settle. So that we can begin to get our bearings in here. You're making things worse. And as The Apprentice settles down a little bit embarrassed because you see the moment before he was like, you know full of bravado. He's with the professor. I know what's going to happen. This is great. I'm going to be famous. But now the </w:t>
      </w:r>
      <w:proofErr w:type="spellStart"/>
      <w:r w:rsidR="00324F25" w:rsidRPr="00324F25">
        <w:rPr>
          <w:szCs w:val="28"/>
        </w:rPr>
        <w:t>The</w:t>
      </w:r>
      <w:proofErr w:type="spellEnd"/>
      <w:r w:rsidR="00324F25" w:rsidRPr="00324F25">
        <w:rPr>
          <w:szCs w:val="28"/>
        </w:rPr>
        <w:t xml:space="preserve"> Apprentice is sitting there muttering to himself sinking into deeper and deeper states of what discouragement. And the good doctor </w:t>
      </w:r>
      <w:proofErr w:type="spellStart"/>
      <w:r w:rsidR="00324F25" w:rsidRPr="00324F25">
        <w:rPr>
          <w:szCs w:val="28"/>
        </w:rPr>
        <w:t>doctor</w:t>
      </w:r>
      <w:proofErr w:type="spellEnd"/>
      <w:r w:rsidR="00324F25" w:rsidRPr="00324F25">
        <w:rPr>
          <w:szCs w:val="28"/>
        </w:rPr>
        <w:t xml:space="preserve"> will see he can see this he can feel it and he </w:t>
      </w:r>
      <w:proofErr w:type="gramStart"/>
      <w:r w:rsidR="00324F25" w:rsidRPr="00324F25">
        <w:rPr>
          <w:szCs w:val="28"/>
        </w:rPr>
        <w:t>says</w:t>
      </w:r>
      <w:proofErr w:type="gramEnd"/>
      <w:r w:rsidR="00324F25" w:rsidRPr="00324F25">
        <w:rPr>
          <w:szCs w:val="28"/>
        </w:rPr>
        <w:t xml:space="preserve"> to The Apprentice listen, I've I thought you said that you wanted to come with me to discover Lost Wisdom this Priceless ancient knowledge that is inaccessible without getting our hands on it. To which The Apprentice replies in a low voice? Yeah, I did but God we're done for here. Dr. Wilson says No, that's not true. We're in a place that we didn't expect. But which nevertheless? contains Priceless knowledge if we're willing to make the discoveries that we couldn't make in any other way in this moment. The person what are you talking about? What? Kind of ancient knowledge could possibly be here in the dark. Cut off caved in what else you talking about there? There's no way out. Dr. Wilson says you see that's where you're wrong. We couldn't be in a better place to make vital discoveries that might change the course of human history. Like what the apprentices? What are you talking about? How about the discovery Dr. Wilson says? Of our instant tendency to LEAP to a negative. conclusion Not to mention the fact that we can gain Insight sitting here into this old </w:t>
      </w:r>
      <w:proofErr w:type="spellStart"/>
      <w:r w:rsidR="00324F25" w:rsidRPr="00324F25">
        <w:rPr>
          <w:szCs w:val="28"/>
        </w:rPr>
        <w:t>old</w:t>
      </w:r>
      <w:proofErr w:type="spellEnd"/>
      <w:r w:rsidR="00324F25" w:rsidRPr="00324F25">
        <w:rPr>
          <w:szCs w:val="28"/>
        </w:rPr>
        <w:t xml:space="preserve"> lower level of Consciousness. That is so quick to get discouraged the moment. It finds itself in any kind of Darkness. That seems greater than one's ability to deal with We make those discoveries. He </w:t>
      </w:r>
      <w:proofErr w:type="gramStart"/>
      <w:r w:rsidR="00324F25" w:rsidRPr="00324F25">
        <w:rPr>
          <w:szCs w:val="28"/>
        </w:rPr>
        <w:t>said</w:t>
      </w:r>
      <w:proofErr w:type="gramEnd"/>
      <w:r w:rsidR="00324F25" w:rsidRPr="00324F25">
        <w:rPr>
          <w:szCs w:val="28"/>
        </w:rPr>
        <w:t xml:space="preserve">. And we change ourselves. We change our cells we change the world. That's why we are doing the work we're doing so that it begins with what we are able to discover and understand. because as we </w:t>
      </w:r>
      <w:proofErr w:type="gramStart"/>
      <w:r w:rsidR="00324F25" w:rsidRPr="00324F25">
        <w:rPr>
          <w:szCs w:val="28"/>
        </w:rPr>
        <w:t>changes</w:t>
      </w:r>
      <w:proofErr w:type="gramEnd"/>
      <w:r w:rsidR="00324F25" w:rsidRPr="00324F25">
        <w:rPr>
          <w:szCs w:val="28"/>
        </w:rPr>
        <w:t xml:space="preserve"> human beings so the conditions we are in change. </w:t>
      </w:r>
      <w:proofErr w:type="gramStart"/>
      <w:r w:rsidR="00324F25" w:rsidRPr="00324F25">
        <w:rPr>
          <w:szCs w:val="28"/>
        </w:rPr>
        <w:t>So</w:t>
      </w:r>
      <w:proofErr w:type="gramEnd"/>
      <w:r w:rsidR="00324F25" w:rsidRPr="00324F25">
        <w:rPr>
          <w:szCs w:val="28"/>
        </w:rPr>
        <w:t xml:space="preserve"> it looks through the haze as it's settling now to the appraiser. </w:t>
      </w:r>
      <w:proofErr w:type="gramStart"/>
      <w:r w:rsidR="00324F25" w:rsidRPr="00324F25">
        <w:rPr>
          <w:szCs w:val="28"/>
        </w:rPr>
        <w:t>So</w:t>
      </w:r>
      <w:proofErr w:type="gramEnd"/>
      <w:r w:rsidR="00324F25" w:rsidRPr="00324F25">
        <w:rPr>
          <w:szCs w:val="28"/>
        </w:rPr>
        <w:t xml:space="preserve"> what do you want? And with that the good doctor pulls out of his pocket a lighter and a candle. What do you want? Your hands up to the apprentices. You see that bit of light over there. In the distance, that's the end of a tunnel and I know for a fact because I've been here before. That that leads out. It's a passage to safety. You can get out of here if you go in that direction, or you can stay with me. And make discoveries that cannot be made anywhere else under any other circumstances. Now, let's take a deep breath and explore together. What's required of you and I if in fact we are going to be able to get to the point where when discouragement comes and when by the way does discouragement come it always comes at a certain point in one's development. There's always a certain state of resistance. that comes just </w:t>
      </w:r>
      <w:r w:rsidR="00324F25" w:rsidRPr="00324F25">
        <w:rPr>
          <w:szCs w:val="28"/>
        </w:rPr>
        <w:lastRenderedPageBreak/>
        <w:t xml:space="preserve">before a new revelation if you've ever worked at anything and you reach that point, you know that on the other side of the resistance is the flow. On the other side of the resistance is the flow. This is the law. And if you've gotten to the point where you were able to get to the other side of the resistance you did so because you were able to recognize or at least something and you understood I must go past this sense of discouragement that I'm feeling. But I don't know where to go past it, but I do know that I can't go back. </w:t>
      </w:r>
      <w:proofErr w:type="gramStart"/>
      <w:r w:rsidR="00324F25" w:rsidRPr="00324F25">
        <w:rPr>
          <w:szCs w:val="28"/>
        </w:rPr>
        <w:t>So</w:t>
      </w:r>
      <w:proofErr w:type="gramEnd"/>
      <w:r w:rsidR="00324F25" w:rsidRPr="00324F25">
        <w:rPr>
          <w:szCs w:val="28"/>
        </w:rPr>
        <w:t xml:space="preserve"> these discouraging States they wait. They seem any way to wait within us kind of like vultures sitting over some stagnant Pond waiting for a creature to get stuck in it. But if we are going to be able to transcend these moments of peak resistance this discouragement that comes When we see that for whatever it is that we think all of our work has been and may I just say to you something? I hear it all the time. I've done so much work. How could I still be so angry? I've done so much work. How could I possibly be caught in this this web of my own thoughts and feelings? What if you were to discover which one day God willing you will be that it isn't you doing the work? What if you were able little by little to realize that you and I as a human being a most unique creation each and every one of us in our own right relative to the possibility of this kind of fulfillment. What if we were able to stand that? We are always and </w:t>
      </w:r>
      <w:proofErr w:type="gramStart"/>
      <w:r w:rsidR="00324F25" w:rsidRPr="00324F25">
        <w:rPr>
          <w:szCs w:val="28"/>
        </w:rPr>
        <w:t>again,</w:t>
      </w:r>
      <w:proofErr w:type="gramEnd"/>
      <w:r w:rsidR="00324F25" w:rsidRPr="00324F25">
        <w:rPr>
          <w:szCs w:val="28"/>
        </w:rPr>
        <w:t xml:space="preserve"> this is you cannot find a true scripture. That doesn't embody incorporate this idea that each and every one of us as Christ said we live in a kingdom that has many mansions. I said my father's Kingdom has many mansions. What does that mean? Where is </w:t>
      </w:r>
      <w:proofErr w:type="gramStart"/>
      <w:r w:rsidR="00324F25" w:rsidRPr="00324F25">
        <w:rPr>
          <w:szCs w:val="28"/>
        </w:rPr>
        <w:t>this</w:t>
      </w:r>
      <w:proofErr w:type="gramEnd"/>
      <w:r w:rsidR="00324F25" w:rsidRPr="00324F25">
        <w:rPr>
          <w:szCs w:val="28"/>
        </w:rPr>
        <w:t xml:space="preserve"> Kingdom? Where are these mansions? in our consciousness These kingdoms are accessed through a form of awareness. And our ability to withdraw our attention from one Kingdom and place it on another but we can't escape or change our relationship to the world. We're in until we actually have expired </w:t>
      </w:r>
      <w:proofErr w:type="gramStart"/>
      <w:r w:rsidR="00324F25" w:rsidRPr="00324F25">
        <w:rPr>
          <w:szCs w:val="28"/>
        </w:rPr>
        <w:t>that</w:t>
      </w:r>
      <w:proofErr w:type="gramEnd"/>
      <w:r w:rsidR="00324F25" w:rsidRPr="00324F25">
        <w:rPr>
          <w:szCs w:val="28"/>
        </w:rPr>
        <w:t xml:space="preserve"> Kingdom. We see that it's not going to serve us. That's exactly the same thing. We now live at once in a world of thoughts. Go back to our story. Where was The Apprentice? He was in a world of anxious thoughts and feelings. whose only content and possibility </w:t>
      </w:r>
      <w:proofErr w:type="gramStart"/>
      <w:r w:rsidR="00324F25" w:rsidRPr="00324F25">
        <w:rPr>
          <w:szCs w:val="28"/>
        </w:rPr>
        <w:t>was</w:t>
      </w:r>
      <w:proofErr w:type="gramEnd"/>
      <w:r w:rsidR="00324F25" w:rsidRPr="00324F25">
        <w:rPr>
          <w:szCs w:val="28"/>
        </w:rPr>
        <w:t xml:space="preserve"> to point to the fact that they were doomed the good doctor will see also in the exact same physical Place lived in another kingdom. And the kingdom that the good doctor lived in could understand that The Apprentice couldn't see the kingdom he was in because all he could see was what these negative thoughts and feelings were telling him was true and then tempting him to become discouraged so that he would give up. </w:t>
      </w:r>
      <w:proofErr w:type="gramStart"/>
      <w:r w:rsidR="00324F25" w:rsidRPr="00324F25">
        <w:rPr>
          <w:szCs w:val="28"/>
        </w:rPr>
        <w:t>So</w:t>
      </w:r>
      <w:proofErr w:type="gramEnd"/>
      <w:r w:rsidR="00324F25" w:rsidRPr="00324F25">
        <w:rPr>
          <w:szCs w:val="28"/>
        </w:rPr>
        <w:t xml:space="preserve"> we know for a fact that we live at once in many worlds. And that it is always possible for us to enter into another world. That is effortlessly aware of the lower world. We were in the moment before. A lower World in which we could not see because there's no light there other than thought pretending to be illumination. But in the world that can see for itself, you know, I trust if you've studied it all with me you at least had a few moments where you realize that </w:t>
      </w:r>
      <w:r w:rsidR="00324F25" w:rsidRPr="00324F25">
        <w:rPr>
          <w:szCs w:val="28"/>
        </w:rPr>
        <w:lastRenderedPageBreak/>
        <w:t xml:space="preserve">thoughts are blind. The thought that tells me you're responsible for my pain is blind. It only sees you it doesn't see itself as complicit in that moment of conflict. </w:t>
      </w:r>
      <w:proofErr w:type="gramStart"/>
      <w:r w:rsidR="00324F25" w:rsidRPr="00324F25">
        <w:rPr>
          <w:szCs w:val="28"/>
        </w:rPr>
        <w:t>So</w:t>
      </w:r>
      <w:proofErr w:type="gramEnd"/>
      <w:r w:rsidR="00324F25" w:rsidRPr="00324F25">
        <w:rPr>
          <w:szCs w:val="28"/>
        </w:rPr>
        <w:t xml:space="preserve"> we don't realize what that we must do that we must That our life experience is inseparable from the level of Consciousness from the world that we are in that moment. And we always experience in every moment the content of our consciousness. But the good news is that we can change our experience. by changing the world that we live in in the moment in which in this instance, we feel a captive or a discouragement. Every true teaching on the planet talks about this process of changing our relationship with the world that we're in every two teaching. This is what is called mocha Liberation Awakening self-realization. What do all those words mean that by the way God help us have become ends under themselves that the idea is not the thing. the idea points to a thing and we're pointing in this instance is something that if we want to be able to dismiss those moments of peak resistance. maximum confusion intense conflict if we want to get past the moment where something starts to talk to us and tell us this year it this no further to go here guy you're done. We want to get past that we have to change. What we understand about ourselves in that moment and a new understanding includes our proclivity to imprison ourselves in the world that's telling us there's nothing else for us to see or do other than to go back. Give up. Drop this for now in quotes. This is not what it means to change our life the world. We're in let alone to be able to dismiss discouragement. Which brings us to our Central lesson. Take a nice deep breath. It's a bit of a transition. What happens? And </w:t>
      </w:r>
      <w:proofErr w:type="gramStart"/>
      <w:r w:rsidR="00324F25" w:rsidRPr="00324F25">
        <w:rPr>
          <w:szCs w:val="28"/>
        </w:rPr>
        <w:t>of course</w:t>
      </w:r>
      <w:proofErr w:type="gramEnd"/>
      <w:r w:rsidR="00324F25" w:rsidRPr="00324F25">
        <w:rPr>
          <w:szCs w:val="28"/>
        </w:rPr>
        <w:t xml:space="preserve"> it we walk into a room now and we flip a switch but what happens when we bring light into a dark room. Don't dismiss the question what happens when we bring a light into a dark room. the darkness disappears The Darkness disappears because it has no substance. It only exists in the absence of light. discouragement only exists in the absence of light our task is to understand. That when this discouragement comes over us. our task is to understand that in that moment when the discouragement comes not </w:t>
      </w:r>
      <w:proofErr w:type="gramStart"/>
      <w:r w:rsidR="00324F25" w:rsidRPr="00324F25">
        <w:rPr>
          <w:szCs w:val="28"/>
        </w:rPr>
        <w:t>only</w:t>
      </w:r>
      <w:proofErr w:type="gramEnd"/>
      <w:r w:rsidR="00324F25" w:rsidRPr="00324F25">
        <w:rPr>
          <w:szCs w:val="28"/>
        </w:rPr>
        <w:t xml:space="preserve"> we in the world of that darkness that tempts us to give up the discovery ourselves, but we actually listen to those dark thoughts and feelings tell us where the light is. Because what does any discourage frightened confuse thought or feeling do other than give us this binary option fight or flight? You can't fight with a shadow. That's a Fool's errand and you can't escape a shadow because it goes with you everywhere you go. The task in that moment is to bring into that Darkness a new kind of light. A light that is already there. But that we don't presently understand how we can begin to work with that light. To bring about a new relationship with the discouragement with that dark thought or feeling. That tells us you know what you're just done. I have a disability. I have just got news about my health. Something terrible just happened. </w:t>
      </w:r>
      <w:r w:rsidR="00324F25" w:rsidRPr="00324F25">
        <w:rPr>
          <w:szCs w:val="28"/>
        </w:rPr>
        <w:lastRenderedPageBreak/>
        <w:t xml:space="preserve">Everything's lost. Look at this world sweet God. talk about a place to fall into discouragement now I could go off on an entirely different path here. And tell you that one of the </w:t>
      </w:r>
      <w:proofErr w:type="gramStart"/>
      <w:r w:rsidR="00324F25" w:rsidRPr="00324F25">
        <w:rPr>
          <w:szCs w:val="28"/>
        </w:rPr>
        <w:t>principle</w:t>
      </w:r>
      <w:proofErr w:type="gramEnd"/>
      <w:r w:rsidR="00324F25" w:rsidRPr="00324F25">
        <w:rPr>
          <w:szCs w:val="28"/>
        </w:rPr>
        <w:t xml:space="preserve"> Giants that attend discouragement is the idea that later we can through distracting ourselves with some new Pursuit wishing for some new possession new power that when we finally get our hands on that then we'll be free of the discouragement. And by the way, what is discouragement other than the fear that we have reached the end of ourselves? You cannot reach the end of yourself, unless you walk into that world where there's just darkness so you can't see anything other than what darkness is lying to you about yourself. </w:t>
      </w:r>
      <w:proofErr w:type="gramStart"/>
      <w:r w:rsidR="00324F25" w:rsidRPr="00324F25">
        <w:rPr>
          <w:szCs w:val="28"/>
        </w:rPr>
        <w:t>So</w:t>
      </w:r>
      <w:proofErr w:type="gramEnd"/>
      <w:r w:rsidR="00324F25" w:rsidRPr="00324F25">
        <w:rPr>
          <w:szCs w:val="28"/>
        </w:rPr>
        <w:t xml:space="preserve"> let's examine together. These four powers that I said the talk title is about the four powers that dismissed discouragement. What is any power to dismiss discouragement? Other than an insight into it. insight Is what empowers US? To realize that we have been in the wrong parts of ourselves trying to escape ourselves by listening to the wrong parts of ourselves. </w:t>
      </w:r>
      <w:proofErr w:type="gramStart"/>
      <w:r w:rsidR="00324F25" w:rsidRPr="00324F25">
        <w:rPr>
          <w:szCs w:val="28"/>
        </w:rPr>
        <w:t>So</w:t>
      </w:r>
      <w:proofErr w:type="gramEnd"/>
      <w:r w:rsidR="00324F25" w:rsidRPr="00324F25">
        <w:rPr>
          <w:szCs w:val="28"/>
        </w:rPr>
        <w:t xml:space="preserve"> what is the first of these insights? discouragement is a kind of As I said earlier a hulking Giant. And it lurks in those shadowy regions between what is true? And what is negatively assumed to be true? I'm going to say it again discouragement lives and lurks in that shadowy region between what is actual? And what something is telling us negatively is the truth about that moment. Use your experience to understand this how many times have you found yourself reaching a conclusion like that, by the way. Only to find out God willing that the conclusion you reached. Was nothing but a bad dream. hoisted on to you by something that wanted to have an immediate conclusion so that then you can have immediate choices to escape something that didn't exist without that negative conclusion. Do you see it something in me gets discouraged? Well, they know there's no point going further here. You're an old man. This person hurt you that you're up every last one of these conclusions comes complete with a mob of discouraging thoughts and feelings that validate the idea that that's the end of the journey for you and nothing could be further from the truth. Why how can we be? Sure? That this is a lie. By aligning ourselves with what I'm going to call the second of these insights that dismiss discouragement. You might want to write the idea down and come back to it because it holds so much it's simple idea. I remember the first time this came to me. God 30 maybe 40 years ago A candle is more powerful than a canon in the dark. A candle is more powerful than a candle a candle is more powerful than a canon in the dark. Here I am in the dark of despair of some discouragement. in a web of unconscious thoughts and feelings every last one of them telling me it's too much. You can't you won't it'll never happen. I can have a cannon with me. And what am I trying to blast? Thoughts and feelings that have no meaning unless they can convince me to identify with them. That's The Power of discouragement Are willingness to identify with </w:t>
      </w:r>
      <w:r w:rsidR="00324F25" w:rsidRPr="00324F25">
        <w:rPr>
          <w:szCs w:val="28"/>
        </w:rPr>
        <w:lastRenderedPageBreak/>
        <w:t xml:space="preserve">those thoughts and feelings that give us a very powerful sense of self poor me? Look at me. I'm lost. I can't I won't what's going to happen poor me. What do you what do you think discouragement feeds on? Because it must be on something everything feeds on something. It feeds on what it is fed by and what it is fed by is an unconscious nature that first creates the illusion of an impossible condition in which no Discovery is possible and then convinces you to fight with it to resist it and resistance is the food that discouragement needs to grow into the Giant. Candle is more powerful than a canon in the dark. We are never completely in the dark period never completely in the dark unless we are deceived into forgetting that the light dwelleth in the darkness and the Darkness comprehends it not one of the most beautiful statements of all time as far as I'm concerned. By Christ the light dwelleth in the darkness and the Darkness comprehends it not in this darkness of this world. Of this of thoughts and feelings of imagination. Of this endless Pursuit that I am here. And what I want is there and that I must span the distance that is all a form of Darkness. But in that darkness in that misunderstanding of our possibility as a human being in that same Darkness lives a light. You know the saying when the student is ready the teacher appears, what is the teacher bring to the student other than a candle and a lighter and say look do you want to see because here's the opportunity you've just run into this moment where it seems like there's no further for you to go. But now look like the candle see. Suddenly you can see in yourself the LIE. And the minute that you see in yourself the lie that thoughts and feelings are telling you so as to confirm a false sense of self boom. I'm no longer fully a captive of that Consciousness, which means what I have been brought into another world where the light of that world reveals the darkness below. And liberates you from the illusion that that's all there is. Which brings us to the Third? of these Powers these insights take a nice deep breath. This happens to us all the time. We must never make the mistake and it is a mistake of assuming that we know the whole truth about something even though every thought and feeling would convince us and presses us to that conclusion. Isn't that true? In that moment in the cabin didn't The Apprentice absolutely in his own mind. No beyond the shadow of a doubt. Things were lost all over. Why because the reaction? That takes place in the dark. Comes up and begins to assert itself. Through connecting the mind to a host of associations similar situations and it says this is it. This is the truth. But the fact of the matter is the truth is there is always something higher. There's always another world for us to enter into. Didn't that idea? Wasn't it represented by the doctor </w:t>
      </w:r>
      <w:proofErr w:type="gramStart"/>
      <w:r w:rsidR="00324F25" w:rsidRPr="00324F25">
        <w:rPr>
          <w:szCs w:val="28"/>
        </w:rPr>
        <w:t>will</w:t>
      </w:r>
      <w:proofErr w:type="gramEnd"/>
      <w:r w:rsidR="00324F25" w:rsidRPr="00324F25">
        <w:rPr>
          <w:szCs w:val="28"/>
        </w:rPr>
        <w:t xml:space="preserve"> see? And The Apprentice who thought he could see. Dr. Will see could see what the Apprentice couldn't see. And doctor will see lives in The Apprentice. The truth that can see the light that reveals lives in us already. It's just that we are tempted into a kind of unconscious disconnection. Which is always the same </w:t>
      </w:r>
      <w:r w:rsidR="00324F25" w:rsidRPr="00324F25">
        <w:rPr>
          <w:szCs w:val="28"/>
        </w:rPr>
        <w:lastRenderedPageBreak/>
        <w:t xml:space="preserve">as whatever we are captured by that we identify within the moment identification Is Blindness. Blindness is the same as running into something. Running into something is the same as trying to free yourself from what you've run into. Powers possessions Pursuits and through those Powers Pursuits and possessions becoming attached and dependent. On the very thing that lied to you to begin with. when all that was required, which is I we're trying to get through is that there's always another higher world for us to enter into another level of discovery You can learn. Not pick up a book and find some motivating idea. But you can use the very moment that you're in. It happens a hundred times a day, maybe a thousand times a day. I'd be thrilled if you were able to catch it twice. It suddenly seems as if there's no further to go. Not just because you see nothing ahead of you that you can recognize as being worth the effort, but at the same moment there is an inertia inside of us. A body at rest tends to stay at rest. We live in a physical body in a physical world. And there are times when this physical body can't wait to get up and go and do what have an oh boy, man, because why because the mind in the darkness of itself is promising that if the body gets up and goes that's going to find a pleasure something powerful that it can add to itself. </w:t>
      </w:r>
      <w:proofErr w:type="gramStart"/>
      <w:r w:rsidR="00324F25" w:rsidRPr="00324F25">
        <w:rPr>
          <w:szCs w:val="28"/>
        </w:rPr>
        <w:t>So</w:t>
      </w:r>
      <w:proofErr w:type="gramEnd"/>
      <w:r w:rsidR="00324F25" w:rsidRPr="00324F25">
        <w:rPr>
          <w:szCs w:val="28"/>
        </w:rPr>
        <w:t xml:space="preserve"> things will be great. But at a certain point in our journey of this life, we </w:t>
      </w:r>
      <w:proofErr w:type="spellStart"/>
      <w:r w:rsidR="00324F25" w:rsidRPr="00324F25">
        <w:rPr>
          <w:szCs w:val="28"/>
        </w:rPr>
        <w:t>we</w:t>
      </w:r>
      <w:proofErr w:type="spellEnd"/>
      <w:r w:rsidR="00324F25" w:rsidRPr="00324F25">
        <w:rPr>
          <w:szCs w:val="28"/>
        </w:rPr>
        <w:t xml:space="preserve"> start to realize sweet God I have added almost everything to myself and I'm still find myself sitting in this inertia discourage because here I am, I'm </w:t>
      </w:r>
      <w:proofErr w:type="gramStart"/>
      <w:r w:rsidR="00324F25" w:rsidRPr="00324F25">
        <w:rPr>
          <w:szCs w:val="28"/>
        </w:rPr>
        <w:t>And</w:t>
      </w:r>
      <w:proofErr w:type="gramEnd"/>
      <w:r w:rsidR="00324F25" w:rsidRPr="00324F25">
        <w:rPr>
          <w:szCs w:val="28"/>
        </w:rPr>
        <w:t xml:space="preserve"> you fill in the blank for me. This happened when I was. 12 years old where am I going? I look around me. All I see is people running. To escape a fear </w:t>
      </w:r>
      <w:proofErr w:type="spellStart"/>
      <w:r w:rsidR="00324F25" w:rsidRPr="00324F25">
        <w:rPr>
          <w:szCs w:val="28"/>
        </w:rPr>
        <w:t>an</w:t>
      </w:r>
      <w:proofErr w:type="spellEnd"/>
      <w:r w:rsidR="00324F25" w:rsidRPr="00324F25">
        <w:rPr>
          <w:szCs w:val="28"/>
        </w:rPr>
        <w:t xml:space="preserve"> anger or worry a </w:t>
      </w:r>
      <w:proofErr w:type="spellStart"/>
      <w:r w:rsidR="00324F25" w:rsidRPr="00324F25">
        <w:rPr>
          <w:szCs w:val="28"/>
        </w:rPr>
        <w:t>discouragedment</w:t>
      </w:r>
      <w:proofErr w:type="spellEnd"/>
      <w:r w:rsidR="00324F25" w:rsidRPr="00324F25">
        <w:rPr>
          <w:szCs w:val="28"/>
        </w:rPr>
        <w:t xml:space="preserve">. And they're still running. And that's why they drink and drug and that's why there's so much I got to go. I </w:t>
      </w:r>
      <w:proofErr w:type="spellStart"/>
      <w:r w:rsidR="00324F25" w:rsidRPr="00324F25">
        <w:rPr>
          <w:szCs w:val="28"/>
        </w:rPr>
        <w:t>gotta</w:t>
      </w:r>
      <w:proofErr w:type="spellEnd"/>
      <w:r w:rsidR="00324F25" w:rsidRPr="00324F25">
        <w:rPr>
          <w:szCs w:val="28"/>
        </w:rPr>
        <w:t xml:space="preserve"> get I can't stay here. Got a rush. Why do you think all that is that's called flight </w:t>
      </w:r>
      <w:proofErr w:type="spellStart"/>
      <w:r w:rsidR="00324F25" w:rsidRPr="00324F25">
        <w:rPr>
          <w:szCs w:val="28"/>
        </w:rPr>
        <w:t>flight</w:t>
      </w:r>
      <w:proofErr w:type="spellEnd"/>
      <w:r w:rsidR="00324F25" w:rsidRPr="00324F25">
        <w:rPr>
          <w:szCs w:val="28"/>
        </w:rPr>
        <w:t xml:space="preserve">, from what? A darkness that only exists because we don't understand that in that darkness and within us is the capacity to bring a light into it. And that brings us to the last of these. insights nothing I'll rephrase it just as nothing can stop sunlight from its appointed Duty. Justice nothing can stop sunlight from its appointed Duty neither can any dark force no discouragement </w:t>
      </w:r>
      <w:proofErr w:type="gramStart"/>
      <w:r w:rsidR="00324F25" w:rsidRPr="00324F25">
        <w:rPr>
          <w:szCs w:val="28"/>
        </w:rPr>
        <w:t>prevent</w:t>
      </w:r>
      <w:proofErr w:type="gramEnd"/>
      <w:r w:rsidR="00324F25" w:rsidRPr="00324F25">
        <w:rPr>
          <w:szCs w:val="28"/>
        </w:rPr>
        <w:t xml:space="preserve"> your work. To remember and bring into your life. That kind of light that shows you that who you really are. Is the nature that is capable of discovering in that moment. Who you are not? Here I am. I'm discouraged. But I understand that discouragement is a lie to whatever extent I do and so at that Peak point of resistance, I think to myself. You know what I'm just going to test this. Not test it by trying to prove myself, but test it by seeing if there's something in this exact moment of darkness. In this exact moment of feeling like there's no further to go. If in fact there isn't another world for me to enter into. By my wish to discover the truth of the world that I'm in. Because can you see? By the nature of what is an Explorer? The Explorer is always superior to what the Explorer enters into. What the Explorer enters </w:t>
      </w:r>
      <w:r w:rsidR="00324F25" w:rsidRPr="00324F25">
        <w:rPr>
          <w:szCs w:val="28"/>
        </w:rPr>
        <w:lastRenderedPageBreak/>
        <w:t xml:space="preserve">into his static relatively speaking waiting to be revealed waiting to have some light brought into it. With God as my witness, that's what you and I actually are. We are something that is waiting. For the light to be brought into it. But they can only be brought into it when we agree the action of bringing that light of awareness into ourselves. So that we're not listening to thoughts and feelings telling us where to go who to do what to be none of that anymore instead. We're watching we are we are enlightening ourselves. But not by some power that belongs to self. But by the understanding that we are endowed it is our inheritance. to turn to that light to allow that light to show us what it is intended to show us in that moment, which is what That there's always another world. There's always another level of understanding. The light never shows us anything in ourselves that it hasn't started to change for us. You know that Split Second where you see something about yourself. that selfishness that greed. that ambition you see that anger. in that Split Second That's the one the path always traveled and then the other the path that almost no one travels. Choose in that moment. From a new understanding that God willing you're gaining from these talks and through your own work. That in any moment. I stand Between Two Worlds. The choice is which world will I bring my attention to? Because if I will see that something is tempting my attention, which is essentially myself. Something is tempting me to enter into this confusion into this despair into this discouragement. Something's trying to bring me into what with new understanding. I recognize is a dead end. There's no you when you're discouraged in the mind invent some new way for you to change the world around you so that you at last don't feel that way you are lost in a world of dreams that is delivering you into a circle that reincarnates the Consciousness that can do nothing but dream. On the other </w:t>
      </w:r>
      <w:proofErr w:type="gramStart"/>
      <w:r w:rsidR="00324F25" w:rsidRPr="00324F25">
        <w:rPr>
          <w:szCs w:val="28"/>
        </w:rPr>
        <w:t>hand</w:t>
      </w:r>
      <w:proofErr w:type="gramEnd"/>
      <w:r w:rsidR="00324F25" w:rsidRPr="00324F25">
        <w:rPr>
          <w:szCs w:val="28"/>
        </w:rPr>
        <w:t xml:space="preserve"> that same world that we stand between there's another world just within us just above that world that can see the temptation to fall into that dream called discouragement. You must do the work. I can't do it for you. You will have at least. And </w:t>
      </w:r>
      <w:proofErr w:type="gramStart"/>
      <w:r w:rsidR="00324F25" w:rsidRPr="00324F25">
        <w:rPr>
          <w:szCs w:val="28"/>
        </w:rPr>
        <w:t>unfortunately</w:t>
      </w:r>
      <w:proofErr w:type="gramEnd"/>
      <w:r w:rsidR="00324F25" w:rsidRPr="00324F25">
        <w:rPr>
          <w:szCs w:val="28"/>
        </w:rPr>
        <w:t xml:space="preserve"> most of us. Have to wait for something like, you know class five hurricane before we're awake at all to how much conflict there is in US. But there are times and will be times today when you will meet moments where something will be talking to you about yourself. Trying to convince you about yourself and what the possibilities are as that level of Consciousness is presents them to you in that moment. You must realize in that moment of resistance. You must realize you know what my task here isn't to prove that I know where I am and what to do. My task is to discover the part of me that's trying to limit me to the content of the world. It's talking to me from I see a question up here Tracy writes. If and when we're discouraged, we allow ourselves to physically cry, are we strengthening it? Yes, self-pity. Is one of the ways that discouragement hides itself. Because if I cry for myself about myself, it seems to prove to me that I </w:t>
      </w:r>
      <w:r w:rsidR="00324F25" w:rsidRPr="00324F25">
        <w:rPr>
          <w:szCs w:val="28"/>
        </w:rPr>
        <w:lastRenderedPageBreak/>
        <w:t xml:space="preserve">don't want to be the self. I'm crying over. There are real tears. But those aren't real tears. That's </w:t>
      </w:r>
      <w:proofErr w:type="spellStart"/>
      <w:r w:rsidR="00324F25" w:rsidRPr="00324F25">
        <w:rPr>
          <w:szCs w:val="28"/>
        </w:rPr>
        <w:t>that's</w:t>
      </w:r>
      <w:proofErr w:type="spellEnd"/>
      <w:r w:rsidR="00324F25" w:rsidRPr="00324F25">
        <w:rPr>
          <w:szCs w:val="28"/>
        </w:rPr>
        <w:t xml:space="preserve"> that that is that nature hiding itself in those tears blinding you through them. does not </w:t>
      </w:r>
      <w:proofErr w:type="gramStart"/>
      <w:r w:rsidR="00324F25" w:rsidRPr="00324F25">
        <w:rPr>
          <w:szCs w:val="28"/>
        </w:rPr>
        <w:t>does</w:t>
      </w:r>
      <w:proofErr w:type="gramEnd"/>
      <w:r w:rsidR="00324F25" w:rsidRPr="00324F25">
        <w:rPr>
          <w:szCs w:val="28"/>
        </w:rPr>
        <w:t xml:space="preserve"> that not take a degree of optimism? Many just don't seem to have no Tony God. I am not talking about optimism. What the world calls optimism is how it deals with the presence of a constantly negative state so that I don't want to identify with the negativity. So </w:t>
      </w:r>
      <w:proofErr w:type="gramStart"/>
      <w:r w:rsidR="00324F25" w:rsidRPr="00324F25">
        <w:rPr>
          <w:szCs w:val="28"/>
        </w:rPr>
        <w:t>instead</w:t>
      </w:r>
      <w:proofErr w:type="gramEnd"/>
      <w:r w:rsidR="00324F25" w:rsidRPr="00324F25">
        <w:rPr>
          <w:szCs w:val="28"/>
        </w:rPr>
        <w:t xml:space="preserve"> I'm going to be an optimist The Optimist doesn't exist without what it's trying to escape. One doesn't need to be an optimist to know and have a relationship with the light. That form of optimism. What is Saint Paul said our hopes must not be in things seen our hopes must be in things unseen. Translated today. Our hopes can't be in what we're optimistic about. Our hopes have to be and seeing that the only reason we're trying to come up with something to feel good about is because we're trying to escape something. We don't feel good about it all that we're discouraged in. a lemon seed grows a lemon tree well I'm running out of time. I'm glad we were all here. I'm glad that we worked together. I trust that you did. I want to remind you to join me next Saturday, and I'm not allowed to promote events, but I'm going to continue this topic tomorrow. You can find out about where you go to my profile. We're going to examine and work and discover and realize that it is possible for us to move from one world to another by the act of recognizing the futility of staying in a world full of Darkness that calls itself the light. And instead use the light that we are given to see into that world and automatically be released from it and all of the discouragement that lives in that world.</w:t>
      </w:r>
    </w:p>
    <w:sectPr w:rsidR="00C557C6" w:rsidRPr="00C557C6" w:rsidSect="001C68B8">
      <w:footerReference w:type="default" r:id="rId7"/>
      <w:pgSz w:w="12240" w:h="15840"/>
      <w:pgMar w:top="720" w:right="1440" w:bottom="80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A4D645" w14:textId="77777777" w:rsidR="00DA0463" w:rsidRDefault="00DA0463" w:rsidP="00E950FE">
      <w:r>
        <w:separator/>
      </w:r>
    </w:p>
  </w:endnote>
  <w:endnote w:type="continuationSeparator" w:id="0">
    <w:p w14:paraId="7C1F9E3E" w14:textId="77777777" w:rsidR="00DA0463" w:rsidRDefault="00DA0463" w:rsidP="00E950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ato">
    <w:panose1 w:val="020F0502020204030203"/>
    <w:charset w:val="4D"/>
    <w:family w:val="swiss"/>
    <w:pitch w:val="variable"/>
    <w:sig w:usb0="A00000AF" w:usb1="5000604B" w:usb2="00000000" w:usb3="00000000" w:csb0="00000093"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Lora">
    <w:panose1 w:val="00000500000000000000"/>
    <w:charset w:val="4D"/>
    <w:family w:val="auto"/>
    <w:pitch w:val="variable"/>
    <w:sig w:usb0="20000207" w:usb1="00000000" w:usb2="00000000" w:usb3="00000000" w:csb0="00000197"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4322C" w14:textId="066C8BA8" w:rsidR="00E950FE" w:rsidRPr="00C557C6" w:rsidRDefault="00E950FE" w:rsidP="00C557C6">
    <w:pPr>
      <w:pStyle w:val="Footer"/>
      <w:tabs>
        <w:tab w:val="clear" w:pos="4680"/>
      </w:tabs>
      <w:rPr>
        <w:rFonts w:ascii="Lora" w:hAnsi="Lora"/>
        <w:b/>
        <w:bCs/>
        <w:sz w:val="18"/>
        <w:szCs w:val="18"/>
      </w:rPr>
    </w:pPr>
    <w:r w:rsidRPr="00E950FE">
      <w:rPr>
        <w:rFonts w:ascii="Lora" w:hAnsi="Lora"/>
        <w:b/>
        <w:bCs/>
        <w:sz w:val="18"/>
        <w:szCs w:val="18"/>
      </w:rPr>
      <w:t>© 202</w:t>
    </w:r>
    <w:r w:rsidR="003F4FC0">
      <w:rPr>
        <w:rFonts w:ascii="Lora" w:hAnsi="Lora"/>
        <w:b/>
        <w:bCs/>
        <w:sz w:val="18"/>
        <w:szCs w:val="18"/>
      </w:rPr>
      <w:t>3</w:t>
    </w:r>
    <w:r w:rsidRPr="00E950FE">
      <w:rPr>
        <w:rFonts w:ascii="Lora" w:hAnsi="Lora"/>
        <w:b/>
        <w:bCs/>
        <w:sz w:val="18"/>
        <w:szCs w:val="18"/>
      </w:rPr>
      <w:t xml:space="preserve"> Life of Learning Foundation, Inc. All rights reserved.</w:t>
    </w:r>
    <w:r w:rsidR="00C557C6" w:rsidRPr="00C557C6">
      <w:rPr>
        <w:rFonts w:ascii="Lora" w:hAnsi="Lora"/>
        <w:b/>
        <w:bCs/>
        <w:sz w:val="18"/>
        <w:szCs w:val="18"/>
      </w:rPr>
      <w:tab/>
    </w:r>
    <w:r w:rsidR="00C557C6" w:rsidRPr="00C557C6">
      <w:rPr>
        <w:rFonts w:ascii="Lora" w:hAnsi="Lora" w:cs="Times New Roman"/>
        <w:b/>
        <w:bCs/>
        <w:sz w:val="18"/>
        <w:szCs w:val="18"/>
      </w:rPr>
      <w:t xml:space="preserve">Page </w:t>
    </w:r>
    <w:r w:rsidR="00C557C6" w:rsidRPr="00C557C6">
      <w:rPr>
        <w:rFonts w:ascii="Lora" w:hAnsi="Lora" w:cs="Times New Roman"/>
        <w:b/>
        <w:bCs/>
        <w:sz w:val="18"/>
        <w:szCs w:val="18"/>
      </w:rPr>
      <w:fldChar w:fldCharType="begin"/>
    </w:r>
    <w:r w:rsidR="00C557C6" w:rsidRPr="00C557C6">
      <w:rPr>
        <w:rFonts w:ascii="Lora" w:hAnsi="Lora" w:cs="Times New Roman"/>
        <w:b/>
        <w:bCs/>
        <w:sz w:val="18"/>
        <w:szCs w:val="18"/>
      </w:rPr>
      <w:instrText xml:space="preserve"> PAGE </w:instrText>
    </w:r>
    <w:r w:rsidR="00C557C6" w:rsidRPr="00C557C6">
      <w:rPr>
        <w:rFonts w:ascii="Lora" w:hAnsi="Lora" w:cs="Times New Roman"/>
        <w:b/>
        <w:bCs/>
        <w:sz w:val="18"/>
        <w:szCs w:val="18"/>
      </w:rPr>
      <w:fldChar w:fldCharType="separate"/>
    </w:r>
    <w:r w:rsidR="00C557C6" w:rsidRPr="00C557C6">
      <w:rPr>
        <w:rFonts w:ascii="Lora" w:hAnsi="Lora" w:cs="Times New Roman"/>
        <w:b/>
        <w:bCs/>
        <w:noProof/>
        <w:sz w:val="18"/>
        <w:szCs w:val="18"/>
      </w:rPr>
      <w:t>1</w:t>
    </w:r>
    <w:r w:rsidR="00C557C6" w:rsidRPr="00C557C6">
      <w:rPr>
        <w:rFonts w:ascii="Lora" w:hAnsi="Lora" w:cs="Times New Roman"/>
        <w:b/>
        <w:bCs/>
        <w:sz w:val="18"/>
        <w:szCs w:val="18"/>
      </w:rPr>
      <w:fldChar w:fldCharType="end"/>
    </w:r>
    <w:r w:rsidR="00C557C6" w:rsidRPr="00C557C6">
      <w:rPr>
        <w:rFonts w:ascii="Lora" w:hAnsi="Lora" w:cs="Times New Roman"/>
        <w:b/>
        <w:bCs/>
        <w:sz w:val="18"/>
        <w:szCs w:val="18"/>
      </w:rPr>
      <w:t xml:space="preserve"> of </w:t>
    </w:r>
    <w:r w:rsidR="00C557C6" w:rsidRPr="00C557C6">
      <w:rPr>
        <w:rFonts w:ascii="Lora" w:hAnsi="Lora" w:cs="Times New Roman"/>
        <w:b/>
        <w:bCs/>
        <w:sz w:val="18"/>
        <w:szCs w:val="18"/>
      </w:rPr>
      <w:fldChar w:fldCharType="begin"/>
    </w:r>
    <w:r w:rsidR="00C557C6" w:rsidRPr="00C557C6">
      <w:rPr>
        <w:rFonts w:ascii="Lora" w:hAnsi="Lora" w:cs="Times New Roman"/>
        <w:b/>
        <w:bCs/>
        <w:sz w:val="18"/>
        <w:szCs w:val="18"/>
      </w:rPr>
      <w:instrText xml:space="preserve"> NUMPAGES </w:instrText>
    </w:r>
    <w:r w:rsidR="00C557C6" w:rsidRPr="00C557C6">
      <w:rPr>
        <w:rFonts w:ascii="Lora" w:hAnsi="Lora" w:cs="Times New Roman"/>
        <w:b/>
        <w:bCs/>
        <w:sz w:val="18"/>
        <w:szCs w:val="18"/>
      </w:rPr>
      <w:fldChar w:fldCharType="separate"/>
    </w:r>
    <w:r w:rsidR="00C557C6" w:rsidRPr="00C557C6">
      <w:rPr>
        <w:rFonts w:ascii="Lora" w:hAnsi="Lora" w:cs="Times New Roman"/>
        <w:b/>
        <w:bCs/>
        <w:noProof/>
        <w:sz w:val="18"/>
        <w:szCs w:val="18"/>
      </w:rPr>
      <w:t>1</w:t>
    </w:r>
    <w:r w:rsidR="00C557C6" w:rsidRPr="00C557C6">
      <w:rPr>
        <w:rFonts w:ascii="Lora" w:hAnsi="Lora" w:cs="Times New Roman"/>
        <w:b/>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DEB396" w14:textId="77777777" w:rsidR="00DA0463" w:rsidRDefault="00DA0463" w:rsidP="00E950FE">
      <w:r>
        <w:separator/>
      </w:r>
    </w:p>
  </w:footnote>
  <w:footnote w:type="continuationSeparator" w:id="0">
    <w:p w14:paraId="3C4E10D3" w14:textId="77777777" w:rsidR="00DA0463" w:rsidRDefault="00DA0463" w:rsidP="00E950F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FAA"/>
    <w:rsid w:val="000119C8"/>
    <w:rsid w:val="0009134B"/>
    <w:rsid w:val="000F6B71"/>
    <w:rsid w:val="00136EED"/>
    <w:rsid w:val="001C68B8"/>
    <w:rsid w:val="00293468"/>
    <w:rsid w:val="002A5467"/>
    <w:rsid w:val="002D3D95"/>
    <w:rsid w:val="00324F25"/>
    <w:rsid w:val="0033007D"/>
    <w:rsid w:val="003A069F"/>
    <w:rsid w:val="003E6AB4"/>
    <w:rsid w:val="003F4FC0"/>
    <w:rsid w:val="004B1231"/>
    <w:rsid w:val="004B4DE8"/>
    <w:rsid w:val="005C66CC"/>
    <w:rsid w:val="00676E7E"/>
    <w:rsid w:val="006D681A"/>
    <w:rsid w:val="006E2B66"/>
    <w:rsid w:val="007D7845"/>
    <w:rsid w:val="007F009C"/>
    <w:rsid w:val="00852CC8"/>
    <w:rsid w:val="00895B26"/>
    <w:rsid w:val="008D2F96"/>
    <w:rsid w:val="00911880"/>
    <w:rsid w:val="009349A4"/>
    <w:rsid w:val="00944FAA"/>
    <w:rsid w:val="009C3D28"/>
    <w:rsid w:val="009C49D2"/>
    <w:rsid w:val="00A31D35"/>
    <w:rsid w:val="00A46D53"/>
    <w:rsid w:val="00AA5F6D"/>
    <w:rsid w:val="00AC1CE0"/>
    <w:rsid w:val="00B80AC8"/>
    <w:rsid w:val="00BF208C"/>
    <w:rsid w:val="00C557C6"/>
    <w:rsid w:val="00CD14A7"/>
    <w:rsid w:val="00CF70FA"/>
    <w:rsid w:val="00D23A23"/>
    <w:rsid w:val="00D36E4C"/>
    <w:rsid w:val="00DA0463"/>
    <w:rsid w:val="00DF52E2"/>
    <w:rsid w:val="00E04822"/>
    <w:rsid w:val="00E17BF1"/>
    <w:rsid w:val="00E433FF"/>
    <w:rsid w:val="00E822B8"/>
    <w:rsid w:val="00E950FE"/>
    <w:rsid w:val="00EC0CF3"/>
    <w:rsid w:val="00F64D89"/>
    <w:rsid w:val="00F87890"/>
    <w:rsid w:val="00FE08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8EC8979"/>
  <w15:chartTrackingRefBased/>
  <w15:docId w15:val="{5D63F266-92E2-8246-AE17-F71CFFF1A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ato" w:eastAsiaTheme="minorHAnsi" w:hAnsi="Lato" w:cs="Times New Roman (Body CS)"/>
        <w:sz w:val="28"/>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0FE"/>
    <w:pPr>
      <w:tabs>
        <w:tab w:val="center" w:pos="4680"/>
        <w:tab w:val="right" w:pos="9360"/>
      </w:tabs>
    </w:pPr>
  </w:style>
  <w:style w:type="character" w:customStyle="1" w:styleId="HeaderChar">
    <w:name w:val="Header Char"/>
    <w:basedOn w:val="DefaultParagraphFont"/>
    <w:link w:val="Header"/>
    <w:uiPriority w:val="99"/>
    <w:rsid w:val="00E950FE"/>
  </w:style>
  <w:style w:type="paragraph" w:styleId="Footer">
    <w:name w:val="footer"/>
    <w:basedOn w:val="Normal"/>
    <w:link w:val="FooterChar"/>
    <w:uiPriority w:val="99"/>
    <w:unhideWhenUsed/>
    <w:rsid w:val="00E950FE"/>
    <w:pPr>
      <w:tabs>
        <w:tab w:val="center" w:pos="4680"/>
        <w:tab w:val="right" w:pos="9360"/>
      </w:tabs>
    </w:pPr>
  </w:style>
  <w:style w:type="character" w:customStyle="1" w:styleId="FooterChar">
    <w:name w:val="Footer Char"/>
    <w:basedOn w:val="DefaultParagraphFont"/>
    <w:link w:val="Footer"/>
    <w:uiPriority w:val="99"/>
    <w:rsid w:val="00E950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349893">
      <w:bodyDiv w:val="1"/>
      <w:marLeft w:val="0"/>
      <w:marRight w:val="0"/>
      <w:marTop w:val="0"/>
      <w:marBottom w:val="0"/>
      <w:divBdr>
        <w:top w:val="none" w:sz="0" w:space="0" w:color="auto"/>
        <w:left w:val="none" w:sz="0" w:space="0" w:color="auto"/>
        <w:bottom w:val="none" w:sz="0" w:space="0" w:color="auto"/>
        <w:right w:val="none" w:sz="0" w:space="0" w:color="auto"/>
      </w:divBdr>
    </w:div>
    <w:div w:id="562251453">
      <w:bodyDiv w:val="1"/>
      <w:marLeft w:val="0"/>
      <w:marRight w:val="0"/>
      <w:marTop w:val="0"/>
      <w:marBottom w:val="0"/>
      <w:divBdr>
        <w:top w:val="none" w:sz="0" w:space="0" w:color="auto"/>
        <w:left w:val="none" w:sz="0" w:space="0" w:color="auto"/>
        <w:bottom w:val="none" w:sz="0" w:space="0" w:color="auto"/>
        <w:right w:val="none" w:sz="0" w:space="0" w:color="auto"/>
      </w:divBdr>
    </w:div>
    <w:div w:id="1629817880">
      <w:bodyDiv w:val="1"/>
      <w:marLeft w:val="0"/>
      <w:marRight w:val="0"/>
      <w:marTop w:val="0"/>
      <w:marBottom w:val="0"/>
      <w:divBdr>
        <w:top w:val="none" w:sz="0" w:space="0" w:color="auto"/>
        <w:left w:val="none" w:sz="0" w:space="0" w:color="auto"/>
        <w:bottom w:val="none" w:sz="0" w:space="0" w:color="auto"/>
        <w:right w:val="none" w:sz="0" w:space="0" w:color="auto"/>
      </w:divBdr>
    </w:div>
    <w:div w:id="1733311050">
      <w:bodyDiv w:val="1"/>
      <w:marLeft w:val="0"/>
      <w:marRight w:val="0"/>
      <w:marTop w:val="0"/>
      <w:marBottom w:val="0"/>
      <w:divBdr>
        <w:top w:val="none" w:sz="0" w:space="0" w:color="auto"/>
        <w:left w:val="none" w:sz="0" w:space="0" w:color="auto"/>
        <w:bottom w:val="none" w:sz="0" w:space="0" w:color="auto"/>
        <w:right w:val="none" w:sz="0" w:space="0" w:color="auto"/>
      </w:divBdr>
    </w:div>
    <w:div w:id="1891651899">
      <w:bodyDiv w:val="1"/>
      <w:marLeft w:val="0"/>
      <w:marRight w:val="0"/>
      <w:marTop w:val="0"/>
      <w:marBottom w:val="0"/>
      <w:divBdr>
        <w:top w:val="none" w:sz="0" w:space="0" w:color="auto"/>
        <w:left w:val="none" w:sz="0" w:space="0" w:color="auto"/>
        <w:bottom w:val="none" w:sz="0" w:space="0" w:color="auto"/>
        <w:right w:val="none" w:sz="0" w:space="0" w:color="auto"/>
      </w:divBdr>
    </w:div>
    <w:div w:id="2020690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10</Pages>
  <Words>4434</Words>
  <Characters>25280</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Rafdal</dc:creator>
  <cp:keywords/>
  <dc:description/>
  <cp:lastModifiedBy>Kate Rafdal</cp:lastModifiedBy>
  <cp:revision>16</cp:revision>
  <cp:lastPrinted>2023-03-24T22:00:00Z</cp:lastPrinted>
  <dcterms:created xsi:type="dcterms:W3CDTF">2023-03-29T18:47:00Z</dcterms:created>
  <dcterms:modified xsi:type="dcterms:W3CDTF">2023-05-28T20:16:00Z</dcterms:modified>
</cp:coreProperties>
</file>